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12AD5" w14:textId="1F2F6053" w:rsidR="00A60C40" w:rsidRPr="00C806D0" w:rsidRDefault="00166BEE">
      <w:pPr>
        <w:pStyle w:val="1"/>
        <w:rPr>
          <w:rFonts w:ascii="Times New Roman" w:hAnsi="Times New Roman" w:cs="Times New Roman"/>
          <w:sz w:val="24"/>
          <w:szCs w:val="24"/>
        </w:rPr>
      </w:pPr>
      <w:r w:rsidRPr="00C806D0">
        <w:rPr>
          <w:rFonts w:ascii="Times New Roman" w:hAnsi="Times New Roman" w:cs="Times New Roman"/>
          <w:sz w:val="24"/>
          <w:szCs w:val="24"/>
        </w:rPr>
        <w:t>Договор поставки №</w:t>
      </w:r>
      <w:r w:rsidR="008666B6">
        <w:rPr>
          <w:rFonts w:ascii="Times New Roman" w:hAnsi="Times New Roman" w:cs="Times New Roman"/>
          <w:sz w:val="24"/>
          <w:szCs w:val="24"/>
        </w:rPr>
        <w:t>_________</w:t>
      </w:r>
    </w:p>
    <w:p w14:paraId="4B551FF2" w14:textId="77777777" w:rsidR="00A60C40" w:rsidRPr="00C806D0" w:rsidRDefault="00A60C40">
      <w:pPr>
        <w:pStyle w:val="af0"/>
        <w:tabs>
          <w:tab w:val="clear" w:pos="4820"/>
        </w:tabs>
        <w:rPr>
          <w:rFonts w:ascii="Times New Roman" w:hAnsi="Times New Roman" w:cs="Times New Roman"/>
          <w:szCs w:val="24"/>
        </w:rPr>
      </w:pPr>
    </w:p>
    <w:p w14:paraId="1BB75657" w14:textId="21486E99" w:rsidR="00A60C40" w:rsidRPr="00C806D0" w:rsidRDefault="00166BEE">
      <w:pPr>
        <w:pStyle w:val="af0"/>
        <w:tabs>
          <w:tab w:val="clear" w:pos="4820"/>
        </w:tabs>
        <w:jc w:val="center"/>
        <w:rPr>
          <w:rFonts w:ascii="Times New Roman" w:hAnsi="Times New Roman" w:cs="Times New Roman"/>
          <w:szCs w:val="24"/>
        </w:rPr>
      </w:pPr>
      <w:r w:rsidRPr="00C806D0">
        <w:rPr>
          <w:rFonts w:ascii="Times New Roman" w:hAnsi="Times New Roman" w:cs="Times New Roman"/>
          <w:szCs w:val="24"/>
        </w:rPr>
        <w:t>г. Москва</w:t>
      </w:r>
      <w:r w:rsidRPr="00C806D0">
        <w:rPr>
          <w:rFonts w:ascii="Times New Roman" w:hAnsi="Times New Roman" w:cs="Times New Roman"/>
          <w:szCs w:val="24"/>
        </w:rPr>
        <w:tab/>
      </w:r>
      <w:r w:rsidRPr="00C806D0">
        <w:rPr>
          <w:rFonts w:ascii="Times New Roman" w:hAnsi="Times New Roman" w:cs="Times New Roman"/>
          <w:szCs w:val="24"/>
        </w:rPr>
        <w:tab/>
      </w:r>
      <w:r w:rsidRPr="00C806D0">
        <w:rPr>
          <w:rFonts w:ascii="Times New Roman" w:hAnsi="Times New Roman" w:cs="Times New Roman"/>
          <w:szCs w:val="24"/>
        </w:rPr>
        <w:tab/>
      </w:r>
      <w:r w:rsidRPr="00C806D0">
        <w:rPr>
          <w:rFonts w:ascii="Times New Roman" w:hAnsi="Times New Roman" w:cs="Times New Roman"/>
          <w:szCs w:val="24"/>
        </w:rPr>
        <w:tab/>
      </w:r>
      <w:r w:rsidRPr="00C806D0">
        <w:rPr>
          <w:rFonts w:ascii="Times New Roman" w:hAnsi="Times New Roman" w:cs="Times New Roman"/>
          <w:szCs w:val="24"/>
        </w:rPr>
        <w:tab/>
      </w:r>
      <w:r w:rsidRPr="00C806D0">
        <w:rPr>
          <w:rFonts w:ascii="Times New Roman" w:hAnsi="Times New Roman" w:cs="Times New Roman"/>
          <w:szCs w:val="24"/>
        </w:rPr>
        <w:tab/>
        <w:t xml:space="preserve">                     </w:t>
      </w:r>
      <w:r w:rsidR="007951AF">
        <w:rPr>
          <w:rFonts w:ascii="Times New Roman" w:hAnsi="Times New Roman" w:cs="Times New Roman"/>
          <w:szCs w:val="24"/>
        </w:rPr>
        <w:t xml:space="preserve">             </w:t>
      </w:r>
      <w:r w:rsidRPr="00C806D0">
        <w:rPr>
          <w:rFonts w:ascii="Times New Roman" w:hAnsi="Times New Roman" w:cs="Times New Roman"/>
          <w:szCs w:val="24"/>
        </w:rPr>
        <w:t>«</w:t>
      </w:r>
      <w:r w:rsidR="007951AF">
        <w:rPr>
          <w:rFonts w:ascii="Times New Roman" w:hAnsi="Times New Roman" w:cs="Times New Roman"/>
          <w:szCs w:val="24"/>
        </w:rPr>
        <w:t>____</w:t>
      </w:r>
      <w:r w:rsidRPr="00C806D0">
        <w:rPr>
          <w:rFonts w:ascii="Times New Roman" w:hAnsi="Times New Roman" w:cs="Times New Roman"/>
          <w:szCs w:val="24"/>
        </w:rPr>
        <w:t>»</w:t>
      </w:r>
      <w:r w:rsidR="00C23D93">
        <w:rPr>
          <w:rFonts w:ascii="Times New Roman" w:hAnsi="Times New Roman" w:cs="Times New Roman"/>
          <w:szCs w:val="24"/>
        </w:rPr>
        <w:t xml:space="preserve"> </w:t>
      </w:r>
      <w:r w:rsidR="007951AF">
        <w:rPr>
          <w:rFonts w:ascii="Times New Roman" w:hAnsi="Times New Roman" w:cs="Times New Roman"/>
          <w:szCs w:val="24"/>
        </w:rPr>
        <w:t>_______</w:t>
      </w:r>
      <w:r w:rsidR="00C23D93">
        <w:rPr>
          <w:rFonts w:ascii="Times New Roman" w:hAnsi="Times New Roman" w:cs="Times New Roman"/>
          <w:szCs w:val="24"/>
        </w:rPr>
        <w:t xml:space="preserve"> </w:t>
      </w:r>
      <w:r w:rsidR="007951AF">
        <w:rPr>
          <w:rFonts w:ascii="Times New Roman" w:hAnsi="Times New Roman" w:cs="Times New Roman"/>
          <w:szCs w:val="24"/>
        </w:rPr>
        <w:t>2024</w:t>
      </w:r>
      <w:r w:rsidRPr="00C806D0">
        <w:rPr>
          <w:rFonts w:ascii="Times New Roman" w:hAnsi="Times New Roman" w:cs="Times New Roman"/>
          <w:szCs w:val="24"/>
        </w:rPr>
        <w:t xml:space="preserve"> г.</w:t>
      </w:r>
    </w:p>
    <w:p w14:paraId="63780FC2" w14:textId="77777777" w:rsidR="00A60C40" w:rsidRPr="00C806D0" w:rsidRDefault="00A60C40">
      <w:pPr>
        <w:pStyle w:val="af0"/>
        <w:tabs>
          <w:tab w:val="clear" w:pos="4820"/>
        </w:tabs>
        <w:rPr>
          <w:rFonts w:ascii="Times New Roman" w:hAnsi="Times New Roman" w:cs="Times New Roman"/>
          <w:szCs w:val="24"/>
        </w:rPr>
      </w:pPr>
    </w:p>
    <w:p w14:paraId="24FC5B30" w14:textId="4E608EFB" w:rsidR="00A60C40" w:rsidRPr="00C806D0" w:rsidRDefault="00727ADB">
      <w:pPr>
        <w:ind w:firstLine="426"/>
        <w:jc w:val="both"/>
        <w:rPr>
          <w:rFonts w:ascii="Times New Roman" w:hAnsi="Times New Roman" w:cs="Times New Roman"/>
          <w:bCs/>
          <w:sz w:val="24"/>
          <w:szCs w:val="24"/>
        </w:rPr>
      </w:pPr>
      <w:r w:rsidRPr="00C806D0">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 именуемое в дальнейшем «Покупатель», в лице </w:t>
      </w:r>
      <w:r w:rsidR="000752B9" w:rsidRPr="00C806D0">
        <w:rPr>
          <w:rFonts w:ascii="Times New Roman" w:hAnsi="Times New Roman" w:cs="Times New Roman"/>
          <w:bCs/>
          <w:sz w:val="24"/>
          <w:szCs w:val="24"/>
        </w:rPr>
        <w:t xml:space="preserve">начальника управления по поставкам продукции Стребежева Александра Ивановича, действующего на основании доверенности </w:t>
      </w:r>
      <w:r w:rsidR="000752B9">
        <w:rPr>
          <w:rFonts w:ascii="Times New Roman" w:hAnsi="Times New Roman" w:cs="Times New Roman"/>
          <w:sz w:val="24"/>
          <w:szCs w:val="24"/>
        </w:rPr>
        <w:t>от 29</w:t>
      </w:r>
      <w:r w:rsidR="000752B9" w:rsidRPr="003D0873">
        <w:rPr>
          <w:rFonts w:ascii="Times New Roman" w:hAnsi="Times New Roman" w:cs="Times New Roman"/>
          <w:sz w:val="24"/>
          <w:szCs w:val="24"/>
        </w:rPr>
        <w:t xml:space="preserve"> </w:t>
      </w:r>
      <w:r w:rsidR="000752B9">
        <w:rPr>
          <w:rFonts w:ascii="Times New Roman" w:hAnsi="Times New Roman" w:cs="Times New Roman"/>
          <w:sz w:val="24"/>
          <w:szCs w:val="24"/>
        </w:rPr>
        <w:t>ноября 2023 г. № 188</w:t>
      </w:r>
      <w:r w:rsidR="00166BEE" w:rsidRPr="00C806D0">
        <w:rPr>
          <w:rFonts w:ascii="Times New Roman" w:hAnsi="Times New Roman" w:cs="Times New Roman"/>
          <w:sz w:val="24"/>
          <w:szCs w:val="24"/>
        </w:rPr>
        <w:t>, с одной стороны</w:t>
      </w:r>
      <w:r w:rsidR="00166BEE" w:rsidRPr="00C806D0">
        <w:rPr>
          <w:rFonts w:ascii="Times New Roman" w:hAnsi="Times New Roman" w:cs="Times New Roman"/>
          <w:bCs/>
          <w:sz w:val="24"/>
          <w:szCs w:val="24"/>
        </w:rPr>
        <w:t xml:space="preserve">, </w:t>
      </w:r>
      <w:r w:rsidR="00E460B9" w:rsidRPr="00C806D0">
        <w:rPr>
          <w:rFonts w:ascii="Times New Roman" w:hAnsi="Times New Roman" w:cs="Times New Roman"/>
          <w:bCs/>
          <w:sz w:val="24"/>
          <w:szCs w:val="24"/>
        </w:rPr>
        <w:t>и</w:t>
      </w:r>
      <w:r w:rsidR="008666B6">
        <w:rPr>
          <w:rFonts w:ascii="Times New Roman" w:hAnsi="Times New Roman" w:cs="Times New Roman"/>
          <w:bCs/>
          <w:sz w:val="24"/>
          <w:szCs w:val="24"/>
        </w:rPr>
        <w:t>__________</w:t>
      </w:r>
      <w:r w:rsidR="00E460B9" w:rsidRPr="00C806D0">
        <w:rPr>
          <w:rFonts w:ascii="Times New Roman" w:hAnsi="Times New Roman" w:cs="Times New Roman"/>
          <w:bCs/>
          <w:sz w:val="24"/>
          <w:szCs w:val="24"/>
        </w:rPr>
        <w:t>, именуемое в дальнейшем «Поставщик», в лице</w:t>
      </w:r>
      <w:r w:rsidR="008666B6">
        <w:rPr>
          <w:rFonts w:ascii="Times New Roman" w:hAnsi="Times New Roman" w:cs="Times New Roman"/>
          <w:bCs/>
          <w:sz w:val="24"/>
          <w:szCs w:val="24"/>
        </w:rPr>
        <w:t>___________</w:t>
      </w:r>
      <w:r w:rsidR="000752B9">
        <w:rPr>
          <w:rFonts w:ascii="Times New Roman" w:hAnsi="Times New Roman" w:cs="Times New Roman"/>
          <w:bCs/>
          <w:sz w:val="24"/>
          <w:szCs w:val="24"/>
        </w:rPr>
        <w:t>, действующей</w:t>
      </w:r>
      <w:r w:rsidR="00E460B9" w:rsidRPr="00C806D0">
        <w:rPr>
          <w:rFonts w:ascii="Times New Roman" w:hAnsi="Times New Roman" w:cs="Times New Roman"/>
          <w:bCs/>
          <w:sz w:val="24"/>
          <w:szCs w:val="24"/>
        </w:rPr>
        <w:t xml:space="preserve"> на основании </w:t>
      </w:r>
      <w:r w:rsidR="008666B6">
        <w:rPr>
          <w:rFonts w:ascii="Times New Roman" w:hAnsi="Times New Roman" w:cs="Times New Roman"/>
          <w:bCs/>
          <w:sz w:val="24"/>
          <w:szCs w:val="24"/>
        </w:rPr>
        <w:t>____</w:t>
      </w:r>
      <w:r w:rsidR="00166BEE" w:rsidRPr="00C806D0">
        <w:rPr>
          <w:rFonts w:ascii="Times New Roman" w:hAnsi="Times New Roman" w:cs="Times New Roman"/>
          <w:bCs/>
          <w:sz w:val="24"/>
          <w:szCs w:val="24"/>
        </w:rPr>
        <w:t>,  с другой стороны, именуемые в дальнейшем «Стороны»,</w:t>
      </w:r>
      <w:r w:rsidR="00166BEE" w:rsidRPr="00C806D0">
        <w:rPr>
          <w:rFonts w:ascii="Times New Roman" w:hAnsi="Times New Roman" w:cs="Times New Roman"/>
          <w:bCs/>
          <w:iCs/>
          <w:sz w:val="24"/>
          <w:szCs w:val="24"/>
        </w:rPr>
        <w:t xml:space="preserve"> </w:t>
      </w:r>
      <w:r w:rsidR="004752BB">
        <w:rPr>
          <w:rFonts w:ascii="Times New Roman" w:hAnsi="Times New Roman" w:cs="Times New Roman"/>
          <w:bCs/>
          <w:iCs/>
          <w:sz w:val="24"/>
          <w:szCs w:val="24"/>
        </w:rPr>
        <w:t xml:space="preserve">на основании ч. 19 п.п. 5.7.2. </w:t>
      </w:r>
      <w:r w:rsidR="00166BEE" w:rsidRPr="00C806D0">
        <w:rPr>
          <w:rFonts w:ascii="Times New Roman" w:hAnsi="Times New Roman" w:cs="Times New Roman"/>
          <w:bCs/>
          <w:iCs/>
          <w:sz w:val="24"/>
          <w:szCs w:val="24"/>
        </w:rPr>
        <w:t>Положения о закупках товаров, работ, услуг для нужд ФГУП «ППП», утвержденного приказом генерального директора ФГУП «ППП» от 27.06.2018 г. №72,</w:t>
      </w:r>
      <w:r w:rsidR="00166BEE" w:rsidRPr="00C806D0">
        <w:rPr>
          <w:rFonts w:ascii="Times New Roman" w:hAnsi="Times New Roman" w:cs="Times New Roman"/>
          <w:bCs/>
          <w:sz w:val="24"/>
          <w:szCs w:val="24"/>
        </w:rPr>
        <w:t xml:space="preserve"> заключили настоящий Договор поставки (далее - Договор) о нижеследующем:</w:t>
      </w:r>
    </w:p>
    <w:p w14:paraId="50D756C3" w14:textId="5EEB2D37" w:rsidR="00444681" w:rsidRPr="00F253EE" w:rsidRDefault="00166BEE" w:rsidP="00444681">
      <w:pPr>
        <w:pStyle w:val="afb"/>
        <w:numPr>
          <w:ilvl w:val="0"/>
          <w:numId w:val="1"/>
        </w:numPr>
        <w:tabs>
          <w:tab w:val="left" w:pos="720"/>
        </w:tabs>
        <w:jc w:val="center"/>
        <w:rPr>
          <w:b/>
          <w:sz w:val="24"/>
          <w:szCs w:val="24"/>
        </w:rPr>
      </w:pPr>
      <w:r w:rsidRPr="00C806D0">
        <w:rPr>
          <w:b/>
          <w:sz w:val="24"/>
          <w:szCs w:val="24"/>
        </w:rPr>
        <w:t>Предмет Договора</w:t>
      </w:r>
    </w:p>
    <w:p w14:paraId="25D5EFB0" w14:textId="1BF7FF90" w:rsidR="00A60C40" w:rsidRPr="00C806D0" w:rsidRDefault="00166BEE">
      <w:pPr>
        <w:pStyle w:val="af9"/>
        <w:numPr>
          <w:ilvl w:val="1"/>
          <w:numId w:val="2"/>
        </w:numPr>
        <w:tabs>
          <w:tab w:val="left" w:pos="1276"/>
        </w:tabs>
        <w:ind w:left="0" w:firstLine="709"/>
        <w:contextualSpacing w:val="0"/>
        <w:jc w:val="both"/>
        <w:rPr>
          <w:rFonts w:ascii="Times New Roman" w:hAnsi="Times New Roman" w:cs="Times New Roman"/>
          <w:kern w:val="0"/>
          <w:sz w:val="24"/>
          <w:szCs w:val="24"/>
          <w:lang w:eastAsia="zh-CN"/>
        </w:rPr>
      </w:pPr>
      <w:r w:rsidRPr="00C806D0">
        <w:rPr>
          <w:rFonts w:ascii="Times New Roman" w:hAnsi="Times New Roman" w:cs="Times New Roman"/>
          <w:sz w:val="24"/>
          <w:szCs w:val="24"/>
          <w:lang w:eastAsia="zh-CN"/>
        </w:rPr>
        <w:tab/>
      </w:r>
      <w:r w:rsidRPr="00C806D0">
        <w:rPr>
          <w:rFonts w:ascii="Times New Roman" w:hAnsi="Times New Roman" w:cs="Times New Roman"/>
          <w:kern w:val="0"/>
          <w:sz w:val="24"/>
          <w:szCs w:val="24"/>
          <w:lang w:eastAsia="zh-CN"/>
        </w:rPr>
        <w:t>Договор заключен во исполнение контракта от «</w:t>
      </w:r>
      <w:r w:rsidR="008666B6">
        <w:rPr>
          <w:rFonts w:ascii="Times New Roman" w:hAnsi="Times New Roman" w:cs="Times New Roman"/>
          <w:kern w:val="0"/>
          <w:sz w:val="24"/>
          <w:szCs w:val="24"/>
          <w:lang w:eastAsia="zh-CN"/>
        </w:rPr>
        <w:t>___</w:t>
      </w:r>
      <w:r w:rsidRPr="00C806D0">
        <w:rPr>
          <w:rFonts w:ascii="Times New Roman" w:hAnsi="Times New Roman" w:cs="Times New Roman"/>
          <w:kern w:val="0"/>
          <w:sz w:val="24"/>
          <w:szCs w:val="24"/>
          <w:lang w:eastAsia="zh-CN"/>
        </w:rPr>
        <w:t>» </w:t>
      </w:r>
      <w:r w:rsidR="008666B6">
        <w:rPr>
          <w:rFonts w:ascii="Times New Roman" w:hAnsi="Times New Roman" w:cs="Times New Roman"/>
          <w:kern w:val="0"/>
          <w:sz w:val="24"/>
          <w:szCs w:val="24"/>
          <w:lang w:eastAsia="zh-CN"/>
        </w:rPr>
        <w:t>____</w:t>
      </w:r>
      <w:r w:rsidR="007B2719">
        <w:rPr>
          <w:rFonts w:ascii="Times New Roman" w:hAnsi="Times New Roman" w:cs="Times New Roman"/>
          <w:kern w:val="0"/>
          <w:sz w:val="24"/>
          <w:szCs w:val="24"/>
          <w:lang w:eastAsia="zh-CN"/>
        </w:rPr>
        <w:t xml:space="preserve"> 202</w:t>
      </w:r>
      <w:r w:rsidR="008666B6">
        <w:rPr>
          <w:rFonts w:ascii="Times New Roman" w:hAnsi="Times New Roman" w:cs="Times New Roman"/>
          <w:kern w:val="0"/>
          <w:sz w:val="24"/>
          <w:szCs w:val="24"/>
          <w:lang w:eastAsia="zh-CN"/>
        </w:rPr>
        <w:t>_</w:t>
      </w:r>
      <w:r w:rsidRPr="00C806D0">
        <w:rPr>
          <w:rFonts w:ascii="Times New Roman" w:hAnsi="Times New Roman" w:cs="Times New Roman"/>
          <w:kern w:val="0"/>
          <w:sz w:val="24"/>
          <w:szCs w:val="24"/>
          <w:lang w:eastAsia="zh-CN"/>
        </w:rPr>
        <w:t xml:space="preserve"> г. </w:t>
      </w:r>
      <w:r w:rsidR="007C63F7">
        <w:rPr>
          <w:rFonts w:ascii="Times New Roman" w:eastAsia="Calibri" w:hAnsi="Times New Roman" w:cs="Times New Roman"/>
          <w:bCs/>
          <w:sz w:val="24"/>
          <w:szCs w:val="24"/>
        </w:rPr>
        <w:t>№</w:t>
      </w:r>
      <w:r w:rsidR="008666B6">
        <w:rPr>
          <w:rFonts w:ascii="Times New Roman" w:eastAsia="Calibri" w:hAnsi="Times New Roman" w:cs="Times New Roman"/>
          <w:bCs/>
          <w:sz w:val="24"/>
          <w:szCs w:val="24"/>
        </w:rPr>
        <w:t>__________</w:t>
      </w:r>
      <w:r w:rsidRPr="00C806D0">
        <w:rPr>
          <w:rFonts w:ascii="Times New Roman" w:hAnsi="Times New Roman" w:cs="Times New Roman"/>
          <w:kern w:val="0"/>
          <w:sz w:val="24"/>
          <w:szCs w:val="24"/>
          <w:lang w:eastAsia="zh-CN"/>
        </w:rPr>
        <w:t>, заключенного между Покупателем и федеральным государственным бюджетным учреждением «</w:t>
      </w:r>
      <w:r w:rsidR="008666B6">
        <w:rPr>
          <w:rFonts w:ascii="Times New Roman" w:hAnsi="Times New Roman" w:cs="Times New Roman"/>
          <w:kern w:val="0"/>
          <w:sz w:val="24"/>
          <w:szCs w:val="24"/>
          <w:lang w:eastAsia="zh-CN"/>
        </w:rPr>
        <w:t>______</w:t>
      </w:r>
      <w:r w:rsidRPr="00C806D0">
        <w:rPr>
          <w:rFonts w:ascii="Times New Roman" w:hAnsi="Times New Roman" w:cs="Times New Roman"/>
          <w:kern w:val="0"/>
          <w:sz w:val="24"/>
          <w:szCs w:val="24"/>
          <w:lang w:eastAsia="zh-CN"/>
        </w:rPr>
        <w:t>»</w:t>
      </w:r>
      <w:r w:rsidR="008666B6">
        <w:rPr>
          <w:rFonts w:ascii="Times New Roman" w:hAnsi="Times New Roman" w:cs="Times New Roman"/>
          <w:kern w:val="0"/>
          <w:sz w:val="24"/>
          <w:szCs w:val="24"/>
          <w:lang w:eastAsia="zh-CN"/>
        </w:rPr>
        <w:t>__________</w:t>
      </w:r>
      <w:r w:rsidRPr="00C806D0">
        <w:rPr>
          <w:rFonts w:ascii="Times New Roman" w:hAnsi="Times New Roman" w:cs="Times New Roman"/>
          <w:kern w:val="0"/>
          <w:sz w:val="24"/>
          <w:szCs w:val="24"/>
          <w:lang w:eastAsia="zh-CN"/>
        </w:rPr>
        <w:t>, именуемым в дальнейшем «Заказчик».</w:t>
      </w:r>
    </w:p>
    <w:p w14:paraId="1B58F5A1" w14:textId="487B1866" w:rsidR="00A60C40" w:rsidRPr="002F4081" w:rsidRDefault="00166BEE" w:rsidP="002F4081">
      <w:pPr>
        <w:pStyle w:val="ConsPlusNormal"/>
        <w:ind w:firstLine="709"/>
        <w:jc w:val="both"/>
        <w:rPr>
          <w:b/>
        </w:rPr>
      </w:pPr>
      <w:r w:rsidRPr="00C806D0">
        <w:rPr>
          <w:lang w:eastAsia="zh-CN"/>
        </w:rPr>
        <w:t xml:space="preserve">1.2. По Договору Поставщик обязуется передать Покупателю, а Покупатель принять и оплатить </w:t>
      </w:r>
      <w:r w:rsidR="00DC733D" w:rsidRPr="00C806D0">
        <w:rPr>
          <w:lang w:eastAsia="zh-CN"/>
        </w:rPr>
        <w:t xml:space="preserve">поставку </w:t>
      </w:r>
      <w:r w:rsidR="00EC2EB6" w:rsidRPr="00EC2EB6">
        <w:t>оборудования для пищевого блока (мармиты)</w:t>
      </w:r>
      <w:r w:rsidR="00EC2EB6" w:rsidRPr="00C806D0">
        <w:rPr>
          <w:lang w:eastAsia="zh-CN"/>
        </w:rPr>
        <w:t xml:space="preserve"> </w:t>
      </w:r>
      <w:r w:rsidR="00E460B9" w:rsidRPr="00C806D0">
        <w:rPr>
          <w:lang w:eastAsia="zh-CN"/>
        </w:rPr>
        <w:t>(</w:t>
      </w:r>
      <w:r w:rsidRPr="00C806D0">
        <w:rPr>
          <w:lang w:eastAsia="zh-CN"/>
        </w:rPr>
        <w:t>далее – Товар).</w:t>
      </w:r>
    </w:p>
    <w:p w14:paraId="3ED3D650" w14:textId="77777777" w:rsidR="00A60C4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65A40012" w14:textId="027A4DA4" w:rsidR="00A60C40" w:rsidRDefault="004752BB">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xml:space="preserve">1.4. </w:t>
      </w:r>
      <w:r w:rsidRPr="003F01BB">
        <w:rPr>
          <w:rFonts w:ascii="Times New Roman" w:hAnsi="Times New Roman" w:cs="Times New Roman"/>
          <w:kern w:val="0"/>
          <w:sz w:val="24"/>
          <w:szCs w:val="24"/>
          <w:lang w:eastAsia="zh-CN"/>
        </w:rPr>
        <w:t>Подписание Договора возможно посредством</w:t>
      </w:r>
      <w:r>
        <w:rPr>
          <w:rFonts w:ascii="Times New Roman" w:hAnsi="Times New Roman" w:cs="Times New Roman"/>
          <w:kern w:val="0"/>
          <w:sz w:val="24"/>
          <w:szCs w:val="24"/>
          <w:lang w:eastAsia="zh-CN"/>
        </w:rPr>
        <w:t xml:space="preserve"> электронного документооборота</w:t>
      </w:r>
      <w:r w:rsidRPr="003F01BB">
        <w:rPr>
          <w:rFonts w:ascii="Times New Roman" w:hAnsi="Times New Roman" w:cs="Times New Roman"/>
          <w:kern w:val="0"/>
          <w:sz w:val="24"/>
          <w:szCs w:val="24"/>
          <w:lang w:eastAsia="zh-CN"/>
        </w:rPr>
        <w:t xml:space="preserve"> </w:t>
      </w:r>
      <w:r>
        <w:rPr>
          <w:rFonts w:ascii="Times New Roman" w:hAnsi="Times New Roman" w:cs="Times New Roman"/>
          <w:kern w:val="0"/>
          <w:sz w:val="24"/>
          <w:szCs w:val="24"/>
          <w:lang w:eastAsia="zh-CN"/>
        </w:rPr>
        <w:t>(</w:t>
      </w:r>
      <w:r w:rsidRPr="003F01BB">
        <w:rPr>
          <w:rFonts w:ascii="Times New Roman" w:hAnsi="Times New Roman" w:cs="Times New Roman"/>
          <w:kern w:val="0"/>
          <w:sz w:val="24"/>
          <w:szCs w:val="24"/>
          <w:lang w:eastAsia="zh-CN"/>
        </w:rPr>
        <w:t>ЭДО</w:t>
      </w:r>
      <w:r>
        <w:rPr>
          <w:rFonts w:ascii="Times New Roman" w:hAnsi="Times New Roman" w:cs="Times New Roman"/>
          <w:kern w:val="0"/>
          <w:sz w:val="24"/>
          <w:szCs w:val="24"/>
          <w:lang w:eastAsia="zh-CN"/>
        </w:rPr>
        <w:t>)</w:t>
      </w:r>
      <w:r w:rsidRPr="003F01BB">
        <w:rPr>
          <w:rFonts w:ascii="Times New Roman" w:hAnsi="Times New Roman" w:cs="Times New Roman"/>
          <w:kern w:val="0"/>
          <w:sz w:val="24"/>
          <w:szCs w:val="24"/>
          <w:lang w:eastAsia="zh-CN"/>
        </w:rPr>
        <w:t xml:space="preserve"> – процесс</w:t>
      </w:r>
      <w:r>
        <w:rPr>
          <w:rFonts w:ascii="Times New Roman" w:hAnsi="Times New Roman" w:cs="Times New Roman"/>
          <w:kern w:val="0"/>
          <w:sz w:val="24"/>
          <w:szCs w:val="24"/>
          <w:lang w:eastAsia="zh-CN"/>
        </w:rPr>
        <w:t>а</w:t>
      </w:r>
      <w:r w:rsidRPr="003F01BB">
        <w:rPr>
          <w:rFonts w:ascii="Times New Roman" w:hAnsi="Times New Roman" w:cs="Times New Roman"/>
          <w:kern w:val="0"/>
          <w:sz w:val="24"/>
          <w:szCs w:val="24"/>
          <w:lang w:eastAsia="zh-CN"/>
        </w:rPr>
        <w:t xml:space="preserve"> обмена электронными документами, подписанными электронной подписью, между Сторонами</w:t>
      </w:r>
      <w:r>
        <w:rPr>
          <w:rFonts w:ascii="Times New Roman" w:hAnsi="Times New Roman" w:cs="Times New Roman"/>
          <w:kern w:val="0"/>
          <w:sz w:val="24"/>
          <w:szCs w:val="24"/>
          <w:lang w:eastAsia="zh-CN"/>
        </w:rPr>
        <w:t>.</w:t>
      </w:r>
    </w:p>
    <w:p w14:paraId="469FFB59" w14:textId="77777777" w:rsidR="004752BB" w:rsidRPr="00C806D0" w:rsidRDefault="004752BB">
      <w:pPr>
        <w:ind w:firstLine="709"/>
        <w:jc w:val="both"/>
        <w:rPr>
          <w:rFonts w:ascii="Times New Roman" w:hAnsi="Times New Roman" w:cs="Times New Roman"/>
          <w:kern w:val="0"/>
          <w:sz w:val="24"/>
          <w:szCs w:val="24"/>
          <w:lang w:eastAsia="zh-CN"/>
        </w:rPr>
      </w:pPr>
    </w:p>
    <w:p w14:paraId="70285878" w14:textId="2C56964F" w:rsidR="00444681" w:rsidRPr="00F253EE" w:rsidRDefault="00166BEE" w:rsidP="00444681">
      <w:pPr>
        <w:pStyle w:val="af9"/>
        <w:numPr>
          <w:ilvl w:val="0"/>
          <w:numId w:val="1"/>
        </w:numPr>
        <w:jc w:val="center"/>
        <w:rPr>
          <w:rFonts w:ascii="Times New Roman" w:hAnsi="Times New Roman" w:cs="Times New Roman"/>
          <w:b/>
          <w:sz w:val="24"/>
          <w:szCs w:val="24"/>
        </w:rPr>
      </w:pPr>
      <w:r w:rsidRPr="00C806D0">
        <w:rPr>
          <w:rFonts w:ascii="Times New Roman" w:hAnsi="Times New Roman" w:cs="Times New Roman"/>
          <w:b/>
          <w:sz w:val="24"/>
          <w:szCs w:val="24"/>
        </w:rPr>
        <w:t>Срок поставки Товар/Порядок поставки Товар</w:t>
      </w:r>
    </w:p>
    <w:p w14:paraId="25F035FE" w14:textId="33C9C61A" w:rsidR="00A60C40" w:rsidRPr="00C806D0" w:rsidRDefault="00166BEE">
      <w:pPr>
        <w:ind w:firstLine="709"/>
        <w:jc w:val="both"/>
        <w:rPr>
          <w:rFonts w:ascii="Times New Roman" w:hAnsi="Times New Roman" w:cs="Times New Roman"/>
          <w:color w:val="000000"/>
          <w:kern w:val="0"/>
          <w:sz w:val="24"/>
          <w:szCs w:val="24"/>
          <w:lang w:bidi="ar-SA"/>
        </w:rPr>
      </w:pPr>
      <w:r w:rsidRPr="00C806D0">
        <w:rPr>
          <w:rFonts w:ascii="Times New Roman" w:hAnsi="Times New Roman" w:cs="Times New Roman"/>
          <w:kern w:val="0"/>
          <w:sz w:val="24"/>
          <w:szCs w:val="24"/>
          <w:lang w:eastAsia="zh-CN"/>
        </w:rPr>
        <w:t xml:space="preserve">2.1. Поставка Товара осуществляется </w:t>
      </w:r>
      <w:r w:rsidRPr="00C806D0">
        <w:rPr>
          <w:rFonts w:ascii="Times New Roman" w:hAnsi="Times New Roman" w:cs="Times New Roman"/>
          <w:color w:val="000000"/>
          <w:kern w:val="0"/>
          <w:sz w:val="24"/>
          <w:szCs w:val="24"/>
          <w:lang w:bidi="ar-SA"/>
        </w:rPr>
        <w:t xml:space="preserve">Поставщиком </w:t>
      </w:r>
      <w:r w:rsidR="00EC2EB6">
        <w:rPr>
          <w:rFonts w:ascii="Times New Roman" w:hAnsi="Times New Roman" w:cs="Times New Roman"/>
          <w:sz w:val="24"/>
          <w:szCs w:val="24"/>
        </w:rPr>
        <w:t xml:space="preserve">не позднее </w:t>
      </w:r>
      <w:r w:rsidR="008666B6">
        <w:rPr>
          <w:rFonts w:ascii="Times New Roman" w:hAnsi="Times New Roman" w:cs="Times New Roman"/>
          <w:sz w:val="24"/>
          <w:szCs w:val="24"/>
        </w:rPr>
        <w:t>____</w:t>
      </w:r>
      <w:r w:rsidR="00EC2EB6">
        <w:rPr>
          <w:rFonts w:ascii="Times New Roman" w:hAnsi="Times New Roman" w:cs="Times New Roman"/>
          <w:sz w:val="24"/>
          <w:szCs w:val="24"/>
        </w:rPr>
        <w:t xml:space="preserve"> 202</w:t>
      </w:r>
      <w:r w:rsidR="008666B6">
        <w:rPr>
          <w:rFonts w:ascii="Times New Roman" w:hAnsi="Times New Roman" w:cs="Times New Roman"/>
          <w:sz w:val="24"/>
          <w:szCs w:val="24"/>
        </w:rPr>
        <w:t>__</w:t>
      </w:r>
      <w:r w:rsidR="00EC2EB6">
        <w:rPr>
          <w:rFonts w:ascii="Times New Roman" w:hAnsi="Times New Roman" w:cs="Times New Roman"/>
          <w:sz w:val="24"/>
          <w:szCs w:val="24"/>
        </w:rPr>
        <w:t xml:space="preserve"> года</w:t>
      </w:r>
      <w:r w:rsidR="00855703" w:rsidRPr="00967C4F">
        <w:rPr>
          <w:rFonts w:ascii="Times New Roman" w:hAnsi="Times New Roman" w:cs="Times New Roman"/>
          <w:color w:val="000000"/>
          <w:kern w:val="0"/>
          <w:sz w:val="24"/>
          <w:szCs w:val="24"/>
          <w:lang w:bidi="ar-SA"/>
        </w:rPr>
        <w:t>.</w:t>
      </w:r>
      <w:r w:rsidRPr="00C806D0">
        <w:rPr>
          <w:rFonts w:ascii="Times New Roman" w:hAnsi="Times New Roman" w:cs="Times New Roman"/>
          <w:color w:val="000000"/>
          <w:kern w:val="0"/>
          <w:sz w:val="24"/>
          <w:szCs w:val="24"/>
          <w:lang w:bidi="ar-SA"/>
        </w:rPr>
        <w:t xml:space="preserve"> </w:t>
      </w:r>
    </w:p>
    <w:p w14:paraId="0B540727" w14:textId="4313E9E1"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2.2. Доставка, разгрузка Товара включены в стоимость Товара и осуществляются транспортом Поставщика по адресу: </w:t>
      </w:r>
      <w:r w:rsidR="008666B6">
        <w:rPr>
          <w:rFonts w:ascii="Times New Roman" w:hAnsi="Times New Roman" w:cs="Times New Roman"/>
          <w:kern w:val="0"/>
          <w:sz w:val="24"/>
          <w:szCs w:val="24"/>
          <w:lang w:eastAsia="zh-CN"/>
        </w:rPr>
        <w:t>______________</w:t>
      </w:r>
      <w:r w:rsidRPr="00C806D0">
        <w:rPr>
          <w:rFonts w:ascii="Times New Roman" w:hAnsi="Times New Roman" w:cs="Times New Roman"/>
          <w:sz w:val="24"/>
          <w:szCs w:val="24"/>
        </w:rPr>
        <w:t>(далее – адрес доставки)</w:t>
      </w:r>
      <w:r w:rsidRPr="00C806D0">
        <w:rPr>
          <w:rFonts w:ascii="Times New Roman" w:hAnsi="Times New Roman" w:cs="Times New Roman"/>
          <w:kern w:val="0"/>
          <w:sz w:val="24"/>
          <w:szCs w:val="24"/>
          <w:lang w:eastAsia="zh-CN"/>
        </w:rPr>
        <w:t>.</w:t>
      </w:r>
    </w:p>
    <w:p w14:paraId="31A30749" w14:textId="77777777" w:rsidR="00A60C40" w:rsidRPr="00C806D0" w:rsidRDefault="00A60C40">
      <w:pPr>
        <w:ind w:firstLine="709"/>
        <w:jc w:val="both"/>
        <w:rPr>
          <w:rFonts w:ascii="Times New Roman" w:hAnsi="Times New Roman" w:cs="Times New Roman"/>
          <w:kern w:val="0"/>
          <w:sz w:val="24"/>
          <w:szCs w:val="24"/>
          <w:lang w:eastAsia="zh-CN"/>
        </w:rPr>
      </w:pPr>
    </w:p>
    <w:p w14:paraId="56D6E76F" w14:textId="255CB6FE" w:rsidR="00444681" w:rsidRPr="00F253EE" w:rsidRDefault="00166BEE" w:rsidP="00F253EE">
      <w:pPr>
        <w:pStyle w:val="af2"/>
        <w:numPr>
          <w:ilvl w:val="0"/>
          <w:numId w:val="3"/>
        </w:numPr>
        <w:jc w:val="center"/>
        <w:rPr>
          <w:rFonts w:ascii="Times New Roman" w:hAnsi="Times New Roman" w:cs="Times New Roman"/>
          <w:b/>
          <w:bCs/>
          <w:sz w:val="24"/>
          <w:szCs w:val="24"/>
        </w:rPr>
      </w:pPr>
      <w:r w:rsidRPr="00C806D0">
        <w:rPr>
          <w:rFonts w:ascii="Times New Roman" w:hAnsi="Times New Roman" w:cs="Times New Roman"/>
          <w:b/>
          <w:bCs/>
          <w:sz w:val="24"/>
          <w:szCs w:val="24"/>
        </w:rPr>
        <w:t>Порядок приемки Товара/ Переход права собственности на Товар</w:t>
      </w:r>
    </w:p>
    <w:p w14:paraId="065159D8" w14:textId="5793E5B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3.1. Поставщик информирует Покупателя о готовности к отгрузке Товара по телефону/факсу и/или электронной почте за </w:t>
      </w:r>
      <w:r w:rsidR="008666B6">
        <w:rPr>
          <w:rFonts w:ascii="Times New Roman" w:hAnsi="Times New Roman" w:cs="Times New Roman"/>
          <w:kern w:val="0"/>
          <w:sz w:val="24"/>
          <w:szCs w:val="24"/>
          <w:lang w:eastAsia="zh-CN"/>
        </w:rPr>
        <w:t>____</w:t>
      </w:r>
      <w:r w:rsidRPr="00C806D0">
        <w:rPr>
          <w:rFonts w:ascii="Times New Roman" w:hAnsi="Times New Roman" w:cs="Times New Roman"/>
          <w:kern w:val="0"/>
          <w:sz w:val="24"/>
          <w:szCs w:val="24"/>
          <w:lang w:eastAsia="zh-CN"/>
        </w:rPr>
        <w:t xml:space="preserve"> календарных дней до предполагаемой даты поставки.</w:t>
      </w:r>
    </w:p>
    <w:p w14:paraId="79F05B41" w14:textId="08573DDA"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3.2. При получении Товара представителю Покупателя передаются:</w:t>
      </w:r>
    </w:p>
    <w:p w14:paraId="23236682" w14:textId="77AA81FB" w:rsidR="00753C1E" w:rsidRPr="00C806D0" w:rsidRDefault="00753C1E" w:rsidP="00753C1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 </w:t>
      </w:r>
      <w:r w:rsidR="009F5DBC">
        <w:rPr>
          <w:rFonts w:ascii="Times New Roman" w:hAnsi="Times New Roman" w:cs="Times New Roman"/>
          <w:kern w:val="0"/>
          <w:sz w:val="24"/>
          <w:szCs w:val="24"/>
          <w:lang w:eastAsia="zh-CN"/>
        </w:rPr>
        <w:t xml:space="preserve"> </w:t>
      </w:r>
      <w:r w:rsidRPr="00C806D0">
        <w:rPr>
          <w:rFonts w:ascii="Times New Roman" w:hAnsi="Times New Roman" w:cs="Times New Roman"/>
          <w:kern w:val="0"/>
          <w:sz w:val="24"/>
          <w:szCs w:val="24"/>
          <w:lang w:eastAsia="zh-CN"/>
        </w:rPr>
        <w:t>счет;</w:t>
      </w:r>
    </w:p>
    <w:p w14:paraId="202050C9" w14:textId="1D277B00" w:rsidR="00753C1E" w:rsidRPr="00C806D0" w:rsidRDefault="00753C1E" w:rsidP="00753C1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товарная накладная (форма ТОРГ-12), счет-фактура или УПД (Универсальный передаточный документ);</w:t>
      </w:r>
    </w:p>
    <w:p w14:paraId="12C7F468" w14:textId="3A0CE38C" w:rsidR="00753C1E" w:rsidRDefault="00753C1E" w:rsidP="00753C1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 </w:t>
      </w:r>
      <w:r w:rsidR="004F0811">
        <w:rPr>
          <w:rFonts w:ascii="Times New Roman" w:hAnsi="Times New Roman" w:cs="Times New Roman"/>
          <w:kern w:val="0"/>
          <w:sz w:val="24"/>
          <w:szCs w:val="24"/>
          <w:lang w:eastAsia="zh-CN"/>
        </w:rPr>
        <w:t>А</w:t>
      </w:r>
      <w:r w:rsidRPr="00C806D0">
        <w:rPr>
          <w:rFonts w:ascii="Times New Roman" w:hAnsi="Times New Roman" w:cs="Times New Roman"/>
          <w:kern w:val="0"/>
          <w:sz w:val="24"/>
          <w:szCs w:val="24"/>
          <w:lang w:eastAsia="zh-CN"/>
        </w:rPr>
        <w:t>кт приема-передачи Товара (</w:t>
      </w:r>
      <w:r w:rsidR="004F0811">
        <w:rPr>
          <w:rFonts w:ascii="Times New Roman" w:hAnsi="Times New Roman" w:cs="Times New Roman"/>
          <w:kern w:val="0"/>
          <w:sz w:val="24"/>
          <w:szCs w:val="24"/>
          <w:lang w:eastAsia="zh-CN"/>
        </w:rPr>
        <w:t>П</w:t>
      </w:r>
      <w:r w:rsidRPr="00C806D0">
        <w:rPr>
          <w:rFonts w:ascii="Times New Roman" w:hAnsi="Times New Roman" w:cs="Times New Roman"/>
          <w:kern w:val="0"/>
          <w:sz w:val="24"/>
          <w:szCs w:val="24"/>
          <w:lang w:eastAsia="zh-CN"/>
        </w:rPr>
        <w:t>риложение № 2 к Договору) в двух экземплярах (один экземпляр для Покупателя и один экземпляр для Поставщика);</w:t>
      </w:r>
    </w:p>
    <w:p w14:paraId="2BDC5BA8" w14:textId="748BB376" w:rsidR="007B2719" w:rsidRPr="00BF3652" w:rsidRDefault="007B2719" w:rsidP="007B2719">
      <w:pPr>
        <w:pStyle w:val="ConsPlusNormal"/>
        <w:ind w:firstLine="709"/>
        <w:jc w:val="both"/>
      </w:pPr>
      <w:r>
        <w:t xml:space="preserve">- </w:t>
      </w:r>
      <w:r w:rsidRPr="00BF3652">
        <w:t>гаранти</w:t>
      </w:r>
      <w:r w:rsidR="00207B4E">
        <w:t>я</w:t>
      </w:r>
      <w:r w:rsidRPr="00BF3652">
        <w:t xml:space="preserve"> производителя на </w:t>
      </w:r>
      <w:r>
        <w:t>Товар</w:t>
      </w:r>
      <w:r w:rsidRPr="00BF3652">
        <w:t>, срок действия которой составляет 12 (Двенадцать) месяцев, оформленн</w:t>
      </w:r>
      <w:r w:rsidR="00207B4E">
        <w:t>ая</w:t>
      </w:r>
      <w:r w:rsidRPr="00BF3652">
        <w:t xml:space="preserve"> в виде отдельного документа;</w:t>
      </w:r>
    </w:p>
    <w:p w14:paraId="0BADF6A9" w14:textId="3125EEFB" w:rsidR="007B2719" w:rsidRPr="00C806D0" w:rsidRDefault="007B2719" w:rsidP="007B2719">
      <w:pPr>
        <w:ind w:firstLine="709"/>
        <w:jc w:val="both"/>
        <w:rPr>
          <w:rFonts w:ascii="Times New Roman" w:hAnsi="Times New Roman" w:cs="Times New Roman"/>
          <w:kern w:val="0"/>
          <w:sz w:val="24"/>
          <w:szCs w:val="24"/>
          <w:lang w:eastAsia="zh-CN"/>
        </w:rPr>
      </w:pPr>
      <w:r>
        <w:rPr>
          <w:rFonts w:ascii="Times New Roman" w:hAnsi="Times New Roman" w:cs="Times New Roman"/>
          <w:sz w:val="24"/>
          <w:szCs w:val="24"/>
        </w:rPr>
        <w:t xml:space="preserve">- </w:t>
      </w:r>
      <w:r w:rsidRPr="00BF3652">
        <w:rPr>
          <w:rFonts w:ascii="Times New Roman" w:hAnsi="Times New Roman" w:cs="Times New Roman"/>
          <w:sz w:val="24"/>
          <w:szCs w:val="24"/>
        </w:rPr>
        <w:t>гаранти</w:t>
      </w:r>
      <w:r w:rsidR="00207B4E">
        <w:rPr>
          <w:rFonts w:ascii="Times New Roman" w:hAnsi="Times New Roman" w:cs="Times New Roman"/>
          <w:sz w:val="24"/>
          <w:szCs w:val="24"/>
        </w:rPr>
        <w:t>я</w:t>
      </w:r>
      <w:r w:rsidRPr="00BF3652">
        <w:rPr>
          <w:rFonts w:ascii="Times New Roman" w:hAnsi="Times New Roman" w:cs="Times New Roman"/>
          <w:sz w:val="24"/>
          <w:szCs w:val="24"/>
        </w:rPr>
        <w:t xml:space="preserve"> Поставщика на </w:t>
      </w:r>
      <w:r>
        <w:rPr>
          <w:rFonts w:ascii="Times New Roman" w:hAnsi="Times New Roman" w:cs="Times New Roman"/>
          <w:sz w:val="24"/>
          <w:szCs w:val="24"/>
        </w:rPr>
        <w:t>Товар</w:t>
      </w:r>
      <w:r w:rsidRPr="00BF3652">
        <w:rPr>
          <w:rFonts w:ascii="Times New Roman" w:hAnsi="Times New Roman" w:cs="Times New Roman"/>
          <w:sz w:val="24"/>
          <w:szCs w:val="24"/>
        </w:rPr>
        <w:t xml:space="preserve">, срок действия которой должен составлять не менее срока действия гарантии производителя на </w:t>
      </w:r>
      <w:r>
        <w:rPr>
          <w:rFonts w:ascii="Times New Roman" w:hAnsi="Times New Roman" w:cs="Times New Roman"/>
          <w:sz w:val="24"/>
          <w:szCs w:val="24"/>
        </w:rPr>
        <w:t>Товар</w:t>
      </w:r>
      <w:r w:rsidRPr="00BF3652">
        <w:rPr>
          <w:rFonts w:ascii="Times New Roman" w:hAnsi="Times New Roman" w:cs="Times New Roman"/>
          <w:sz w:val="24"/>
          <w:szCs w:val="24"/>
        </w:rPr>
        <w:t>, оформленн</w:t>
      </w:r>
      <w:r w:rsidR="00207B4E">
        <w:rPr>
          <w:rFonts w:ascii="Times New Roman" w:hAnsi="Times New Roman" w:cs="Times New Roman"/>
          <w:sz w:val="24"/>
          <w:szCs w:val="24"/>
        </w:rPr>
        <w:t>ая</w:t>
      </w:r>
      <w:r w:rsidRPr="00BF3652">
        <w:rPr>
          <w:rFonts w:ascii="Times New Roman" w:hAnsi="Times New Roman" w:cs="Times New Roman"/>
          <w:sz w:val="24"/>
          <w:szCs w:val="24"/>
        </w:rPr>
        <w:t xml:space="preserve"> в виде отдельного документа;</w:t>
      </w:r>
    </w:p>
    <w:p w14:paraId="1BF7F4E7" w14:textId="29F5D665" w:rsidR="00753C1E" w:rsidRPr="00C806D0" w:rsidRDefault="00753C1E" w:rsidP="00753C1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заверенные копии сертификатов качества или соответствия установленного образца на Товар;</w:t>
      </w:r>
    </w:p>
    <w:p w14:paraId="0EA66254" w14:textId="6400925D" w:rsidR="00753C1E" w:rsidRPr="00C806D0" w:rsidRDefault="007B2719" w:rsidP="007B2719">
      <w:pPr>
        <w:pStyle w:val="ConsPlusNormal"/>
        <w:ind w:firstLine="709"/>
        <w:jc w:val="both"/>
      </w:pPr>
      <w:r w:rsidRPr="00BF3652">
        <w:t xml:space="preserve">Подписание документов, предусмотренных настоящим пунктом, возможно </w:t>
      </w:r>
      <w:r w:rsidR="007713A0">
        <w:t>также по</w:t>
      </w:r>
      <w:r w:rsidRPr="00BF3652">
        <w:t xml:space="preserve">средством </w:t>
      </w:r>
      <w:r w:rsidR="00F70EE6">
        <w:t>ЭДО</w:t>
      </w:r>
      <w:r w:rsidRPr="00BF3652">
        <w:t>.</w:t>
      </w:r>
      <w:r w:rsidR="00753C1E" w:rsidRPr="00C806D0">
        <w:rPr>
          <w:lang w:eastAsia="zh-CN"/>
        </w:rPr>
        <w:t xml:space="preserve"> </w:t>
      </w:r>
    </w:p>
    <w:p w14:paraId="18AC7312" w14:textId="2C24C270" w:rsidR="00A60C40" w:rsidRPr="002866DF" w:rsidRDefault="002866DF" w:rsidP="002866DF">
      <w:pPr>
        <w:suppressAutoHyphens w:val="0"/>
        <w:jc w:val="both"/>
        <w:rPr>
          <w:rFonts w:ascii="Times New Roman" w:eastAsia="SimSun" w:hAnsi="Times New Roman" w:cs="Times New Roman"/>
          <w:kern w:val="0"/>
          <w:sz w:val="24"/>
          <w:szCs w:val="24"/>
          <w:lang w:eastAsia="ru-RU" w:bidi="ar-SA"/>
        </w:rPr>
      </w:pPr>
      <w:r>
        <w:rPr>
          <w:rFonts w:ascii="Times New Roman" w:hAnsi="Times New Roman" w:cs="Times New Roman"/>
          <w:kern w:val="0"/>
          <w:sz w:val="24"/>
          <w:szCs w:val="24"/>
          <w:lang w:eastAsia="zh-CN"/>
        </w:rPr>
        <w:lastRenderedPageBreak/>
        <w:tab/>
      </w:r>
      <w:r w:rsidR="00967C4F">
        <w:rPr>
          <w:rFonts w:ascii="Times New Roman" w:hAnsi="Times New Roman" w:cs="Times New Roman"/>
          <w:kern w:val="0"/>
          <w:sz w:val="24"/>
          <w:szCs w:val="24"/>
          <w:lang w:eastAsia="zh-CN"/>
        </w:rPr>
        <w:t xml:space="preserve">3.3. </w:t>
      </w:r>
      <w:r>
        <w:rPr>
          <w:rFonts w:ascii="Times New Roman" w:hAnsi="Times New Roman" w:cs="Times New Roman"/>
          <w:kern w:val="0"/>
          <w:sz w:val="24"/>
          <w:szCs w:val="24"/>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207B4E">
        <w:rPr>
          <w:rFonts w:ascii="Times New Roman" w:hAnsi="Times New Roman" w:cs="Times New Roman"/>
          <w:kern w:val="0"/>
          <w:sz w:val="24"/>
          <w:szCs w:val="24"/>
          <w:lang w:eastAsia="zh-CN"/>
        </w:rPr>
        <w:t>,</w:t>
      </w:r>
      <w:r>
        <w:rPr>
          <w:rFonts w:ascii="Times New Roman" w:hAnsi="Times New Roman" w:cs="Times New Roman"/>
          <w:kern w:val="0"/>
          <w:sz w:val="24"/>
          <w:szCs w:val="24"/>
          <w:lang w:eastAsia="zh-CN"/>
        </w:rPr>
        <w:t xml:space="preserve"> с фактически поставленным Товаром.</w:t>
      </w:r>
      <w:r>
        <w:rPr>
          <w:rFonts w:ascii="Times New Roman" w:eastAsia="SimSun" w:hAnsi="Times New Roman" w:cs="Times New Roman"/>
          <w:kern w:val="0"/>
          <w:sz w:val="24"/>
          <w:szCs w:val="24"/>
          <w:lang w:eastAsia="ru-RU" w:bidi="ar-SA"/>
        </w:rPr>
        <w:t xml:space="preserve"> </w:t>
      </w:r>
    </w:p>
    <w:p w14:paraId="2AC72A78" w14:textId="2942F76E" w:rsidR="00A60C40" w:rsidRPr="00967C4F"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Факт приемки </w:t>
      </w:r>
      <w:r w:rsidR="00967C4F" w:rsidRPr="00967C4F">
        <w:rPr>
          <w:rFonts w:ascii="Times New Roman" w:hAnsi="Times New Roman" w:cs="Times New Roman"/>
          <w:kern w:val="0"/>
          <w:sz w:val="24"/>
          <w:szCs w:val="24"/>
          <w:lang w:eastAsia="zh-CN"/>
        </w:rPr>
        <w:t xml:space="preserve">Товара </w:t>
      </w:r>
      <w:r w:rsidR="00865F86" w:rsidRPr="00967C4F">
        <w:rPr>
          <w:rFonts w:ascii="Times New Roman" w:hAnsi="Times New Roman" w:cs="Times New Roman"/>
          <w:kern w:val="0"/>
          <w:sz w:val="24"/>
          <w:szCs w:val="24"/>
          <w:lang w:eastAsia="zh-CN"/>
        </w:rPr>
        <w:t>Покупателем</w:t>
      </w:r>
      <w:r w:rsidRPr="00967C4F">
        <w:rPr>
          <w:rFonts w:ascii="Times New Roman" w:hAnsi="Times New Roman" w:cs="Times New Roman"/>
          <w:kern w:val="0"/>
          <w:sz w:val="24"/>
          <w:szCs w:val="24"/>
          <w:lang w:eastAsia="zh-CN"/>
        </w:rPr>
        <w:t xml:space="preserve"> по количеству подтверждается подписью представителя Покупателя в товарной накладной (форма ТОРГ-12) или УПД. </w:t>
      </w:r>
    </w:p>
    <w:p w14:paraId="35B50886" w14:textId="5D7BB2EF" w:rsidR="00A60C40" w:rsidRPr="00C806D0" w:rsidRDefault="00166BEE">
      <w:pPr>
        <w:ind w:firstLine="709"/>
        <w:jc w:val="both"/>
        <w:rPr>
          <w:rFonts w:ascii="Times New Roman" w:hAnsi="Times New Roman" w:cs="Times New Roman"/>
          <w:kern w:val="0"/>
          <w:sz w:val="24"/>
          <w:szCs w:val="24"/>
          <w:lang w:eastAsia="zh-CN"/>
        </w:rPr>
      </w:pPr>
      <w:r w:rsidRPr="00967C4F">
        <w:rPr>
          <w:rFonts w:ascii="Times New Roman" w:hAnsi="Times New Roman" w:cs="Times New Roman"/>
          <w:kern w:val="0"/>
          <w:sz w:val="24"/>
          <w:szCs w:val="24"/>
          <w:lang w:eastAsia="zh-CN"/>
        </w:rPr>
        <w:t xml:space="preserve">3.4. Поставка Товара </w:t>
      </w:r>
      <w:r w:rsidRPr="00C806D0">
        <w:rPr>
          <w:rFonts w:ascii="Times New Roman" w:hAnsi="Times New Roman" w:cs="Times New Roman"/>
          <w:kern w:val="0"/>
          <w:sz w:val="24"/>
          <w:szCs w:val="24"/>
          <w:lang w:eastAsia="zh-CN"/>
        </w:rPr>
        <w:t xml:space="preserve">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или УПД, </w:t>
      </w:r>
      <w:r w:rsidR="006E4DD8">
        <w:rPr>
          <w:rFonts w:ascii="Times New Roman" w:hAnsi="Times New Roman" w:cs="Times New Roman"/>
          <w:kern w:val="0"/>
          <w:sz w:val="24"/>
          <w:szCs w:val="24"/>
          <w:lang w:eastAsia="zh-CN"/>
        </w:rPr>
        <w:t>А</w:t>
      </w:r>
      <w:r w:rsidR="006E4DD8" w:rsidRPr="00C806D0">
        <w:rPr>
          <w:rFonts w:ascii="Times New Roman" w:hAnsi="Times New Roman" w:cs="Times New Roman"/>
          <w:kern w:val="0"/>
          <w:sz w:val="24"/>
          <w:szCs w:val="24"/>
          <w:lang w:eastAsia="zh-CN"/>
        </w:rPr>
        <w:t>кт приема-передачи Товара (</w:t>
      </w:r>
      <w:r w:rsidR="006E4DD8">
        <w:rPr>
          <w:rFonts w:ascii="Times New Roman" w:hAnsi="Times New Roman" w:cs="Times New Roman"/>
          <w:kern w:val="0"/>
          <w:sz w:val="24"/>
          <w:szCs w:val="24"/>
          <w:lang w:eastAsia="zh-CN"/>
        </w:rPr>
        <w:t>П</w:t>
      </w:r>
      <w:r w:rsidR="006E4DD8" w:rsidRPr="00C806D0">
        <w:rPr>
          <w:rFonts w:ascii="Times New Roman" w:hAnsi="Times New Roman" w:cs="Times New Roman"/>
          <w:kern w:val="0"/>
          <w:sz w:val="24"/>
          <w:szCs w:val="24"/>
          <w:lang w:eastAsia="zh-CN"/>
        </w:rPr>
        <w:t xml:space="preserve">риложение № 2 к Договору) </w:t>
      </w:r>
      <w:r w:rsidRPr="00C806D0">
        <w:rPr>
          <w:rFonts w:ascii="Times New Roman" w:hAnsi="Times New Roman" w:cs="Times New Roman"/>
          <w:kern w:val="0"/>
          <w:sz w:val="24"/>
          <w:szCs w:val="24"/>
          <w:lang w:eastAsia="zh-CN"/>
        </w:rPr>
        <w:t>и заверенных копий сертификатов качества или соответствия установленного образца на поставляемый Товар, технической и (или) иной документации на Товар на русском языке.</w:t>
      </w:r>
    </w:p>
    <w:p w14:paraId="7D14C8BA" w14:textId="3C7132AA"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3.5. Приемка Товара по количеству осуществляется в момент </w:t>
      </w:r>
      <w:r w:rsidRPr="00967C4F">
        <w:rPr>
          <w:rFonts w:ascii="Times New Roman" w:hAnsi="Times New Roman" w:cs="Times New Roman"/>
          <w:kern w:val="0"/>
          <w:sz w:val="24"/>
          <w:szCs w:val="24"/>
          <w:lang w:eastAsia="zh-CN"/>
        </w:rPr>
        <w:t xml:space="preserve">разгрузки </w:t>
      </w:r>
      <w:r w:rsidR="00967C4F" w:rsidRPr="00967C4F">
        <w:rPr>
          <w:rFonts w:ascii="Times New Roman" w:hAnsi="Times New Roman" w:cs="Times New Roman"/>
          <w:kern w:val="0"/>
          <w:sz w:val="24"/>
          <w:szCs w:val="24"/>
          <w:lang w:eastAsia="zh-CN"/>
        </w:rPr>
        <w:t xml:space="preserve">Товара </w:t>
      </w:r>
      <w:r w:rsidRPr="00C806D0">
        <w:rPr>
          <w:rFonts w:ascii="Times New Roman" w:hAnsi="Times New Roman" w:cs="Times New Roman"/>
          <w:kern w:val="0"/>
          <w:sz w:val="24"/>
          <w:szCs w:val="24"/>
          <w:lang w:eastAsia="zh-CN"/>
        </w:rPr>
        <w:t>по адресу доставки.</w:t>
      </w:r>
    </w:p>
    <w:p w14:paraId="216595C9" w14:textId="59351E04"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3.6. Покупатель в </w:t>
      </w:r>
      <w:r w:rsidRPr="00967C4F">
        <w:rPr>
          <w:rFonts w:ascii="Times New Roman" w:hAnsi="Times New Roman" w:cs="Times New Roman"/>
          <w:kern w:val="0"/>
          <w:sz w:val="24"/>
          <w:szCs w:val="24"/>
          <w:lang w:eastAsia="zh-CN"/>
        </w:rPr>
        <w:t xml:space="preserve">течение </w:t>
      </w:r>
      <w:r w:rsidR="008666B6">
        <w:rPr>
          <w:rFonts w:ascii="Times New Roman" w:hAnsi="Times New Roman" w:cs="Times New Roman"/>
          <w:kern w:val="0"/>
          <w:sz w:val="24"/>
          <w:szCs w:val="24"/>
          <w:lang w:eastAsia="zh-CN"/>
        </w:rPr>
        <w:t>_____</w:t>
      </w:r>
      <w:r w:rsidRPr="00C806D0">
        <w:rPr>
          <w:rFonts w:ascii="Times New Roman" w:hAnsi="Times New Roman" w:cs="Times New Roman"/>
          <w:kern w:val="0"/>
          <w:sz w:val="24"/>
          <w:szCs w:val="24"/>
          <w:lang w:eastAsia="zh-CN"/>
        </w:rPr>
        <w:t xml:space="preserve"> </w:t>
      </w:r>
      <w:r w:rsidR="00054D23">
        <w:rPr>
          <w:rFonts w:ascii="Times New Roman" w:hAnsi="Times New Roman" w:cs="Times New Roman"/>
          <w:kern w:val="0"/>
          <w:sz w:val="24"/>
          <w:szCs w:val="24"/>
          <w:lang w:eastAsia="zh-CN"/>
        </w:rPr>
        <w:t xml:space="preserve">рабочих со дня получения Товара </w:t>
      </w:r>
      <w:r w:rsidRPr="00C806D0">
        <w:rPr>
          <w:rFonts w:ascii="Times New Roman" w:hAnsi="Times New Roman" w:cs="Times New Roman"/>
          <w:kern w:val="0"/>
          <w:sz w:val="24"/>
          <w:szCs w:val="24"/>
          <w:lang w:eastAsia="zh-CN"/>
        </w:rPr>
        <w:t>и документов, указанных в пункте 3.2 Договора, вправе самостоятельно или с привлечением эксперта, экспертной организа</w:t>
      </w:r>
      <w:r w:rsidR="00054D23">
        <w:rPr>
          <w:rFonts w:ascii="Times New Roman" w:hAnsi="Times New Roman" w:cs="Times New Roman"/>
          <w:kern w:val="0"/>
          <w:sz w:val="24"/>
          <w:szCs w:val="24"/>
          <w:lang w:eastAsia="zh-CN"/>
        </w:rPr>
        <w:t xml:space="preserve">ции провести экспертизу Товара </w:t>
      </w:r>
      <w:r w:rsidRPr="00C806D0">
        <w:rPr>
          <w:rFonts w:ascii="Times New Roman" w:hAnsi="Times New Roman" w:cs="Times New Roman"/>
          <w:kern w:val="0"/>
          <w:sz w:val="24"/>
          <w:szCs w:val="24"/>
          <w:lang w:eastAsia="zh-CN"/>
        </w:rPr>
        <w:t xml:space="preserve">в части его соответствия условиям Договора. </w:t>
      </w:r>
    </w:p>
    <w:p w14:paraId="51301091" w14:textId="2C1007C0"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3BF86EA1" w14:textId="51EF4CF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3.7. Покупатель в </w:t>
      </w:r>
      <w:r w:rsidRPr="00967C4F">
        <w:rPr>
          <w:rFonts w:ascii="Times New Roman" w:hAnsi="Times New Roman" w:cs="Times New Roman"/>
          <w:kern w:val="0"/>
          <w:sz w:val="24"/>
          <w:szCs w:val="24"/>
          <w:lang w:eastAsia="zh-CN"/>
        </w:rPr>
        <w:t xml:space="preserve">течение </w:t>
      </w:r>
      <w:r w:rsidR="008666B6">
        <w:rPr>
          <w:rFonts w:ascii="Times New Roman" w:hAnsi="Times New Roman" w:cs="Times New Roman"/>
          <w:kern w:val="0"/>
          <w:sz w:val="24"/>
          <w:szCs w:val="24"/>
          <w:lang w:eastAsia="zh-CN"/>
        </w:rPr>
        <w:t>_____</w:t>
      </w:r>
      <w:r w:rsidRPr="00967C4F">
        <w:rPr>
          <w:rFonts w:ascii="Times New Roman" w:hAnsi="Times New Roman" w:cs="Times New Roman"/>
          <w:kern w:val="0"/>
          <w:sz w:val="24"/>
          <w:szCs w:val="24"/>
          <w:lang w:eastAsia="zh-CN"/>
        </w:rPr>
        <w:t xml:space="preserve"> рабочих</w:t>
      </w:r>
      <w:r w:rsidRPr="00C806D0">
        <w:rPr>
          <w:rFonts w:ascii="Times New Roman" w:hAnsi="Times New Roman" w:cs="Times New Roman"/>
          <w:kern w:val="0"/>
          <w:sz w:val="24"/>
          <w:szCs w:val="24"/>
          <w:lang w:eastAsia="zh-CN"/>
        </w:rPr>
        <w:t xml:space="preserve"> дней со дня подписания товарной накладной (форма ТОРГ-12) или УПД, а в случае проведения экспертизы - в течение 10 (десяти) рабочих дней со дня получения заключения экспертизы</w:t>
      </w:r>
      <w:r w:rsidR="00A80EF1">
        <w:rPr>
          <w:rFonts w:ascii="Times New Roman" w:hAnsi="Times New Roman" w:cs="Times New Roman"/>
          <w:kern w:val="0"/>
          <w:sz w:val="24"/>
          <w:szCs w:val="24"/>
          <w:lang w:eastAsia="zh-CN"/>
        </w:rPr>
        <w:t xml:space="preserve">, </w:t>
      </w:r>
      <w:r w:rsidRPr="00C806D0">
        <w:rPr>
          <w:rFonts w:ascii="Times New Roman" w:hAnsi="Times New Roman" w:cs="Times New Roman"/>
          <w:kern w:val="0"/>
          <w:sz w:val="24"/>
          <w:szCs w:val="24"/>
          <w:lang w:eastAsia="zh-CN"/>
        </w:rPr>
        <w:t xml:space="preserve">обязан подписать </w:t>
      </w:r>
      <w:r w:rsidR="00FE0A5B" w:rsidRPr="00FE0A5B">
        <w:rPr>
          <w:rFonts w:ascii="Times New Roman" w:hAnsi="Times New Roman" w:cs="Times New Roman"/>
          <w:kern w:val="0"/>
          <w:sz w:val="24"/>
          <w:szCs w:val="24"/>
          <w:lang w:eastAsia="zh-CN"/>
        </w:rPr>
        <w:t>Акт приема-передачи То</w:t>
      </w:r>
      <w:r w:rsidR="00FE0A5B">
        <w:rPr>
          <w:rFonts w:ascii="Times New Roman" w:hAnsi="Times New Roman" w:cs="Times New Roman"/>
          <w:kern w:val="0"/>
          <w:sz w:val="24"/>
          <w:szCs w:val="24"/>
          <w:lang w:eastAsia="zh-CN"/>
        </w:rPr>
        <w:t>вара (Приложение № 2 к Договору</w:t>
      </w:r>
      <w:r w:rsidR="00FE0A5B" w:rsidRPr="00C806D0">
        <w:rPr>
          <w:rFonts w:ascii="Times New Roman" w:hAnsi="Times New Roman" w:cs="Times New Roman"/>
          <w:kern w:val="0"/>
          <w:sz w:val="24"/>
          <w:szCs w:val="24"/>
          <w:lang w:eastAsia="zh-CN"/>
        </w:rPr>
        <w:t xml:space="preserve">) </w:t>
      </w:r>
      <w:r w:rsidRPr="00C806D0">
        <w:rPr>
          <w:rFonts w:ascii="Times New Roman" w:hAnsi="Times New Roman" w:cs="Times New Roman"/>
          <w:kern w:val="0"/>
          <w:sz w:val="24"/>
          <w:szCs w:val="24"/>
          <w:lang w:eastAsia="zh-CN"/>
        </w:rPr>
        <w:t xml:space="preserve">или предоставить Поставщику мотивированный отказ от подписания </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кт</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 xml:space="preserve"> приема-передачи Товара (</w:t>
      </w:r>
      <w:r w:rsidR="00FE0A5B">
        <w:rPr>
          <w:rFonts w:ascii="Times New Roman" w:hAnsi="Times New Roman" w:cs="Times New Roman"/>
          <w:kern w:val="0"/>
          <w:sz w:val="24"/>
          <w:szCs w:val="24"/>
          <w:lang w:eastAsia="zh-CN"/>
        </w:rPr>
        <w:t>П</w:t>
      </w:r>
      <w:r w:rsidR="00FE0A5B" w:rsidRPr="00C806D0">
        <w:rPr>
          <w:rFonts w:ascii="Times New Roman" w:hAnsi="Times New Roman" w:cs="Times New Roman"/>
          <w:kern w:val="0"/>
          <w:sz w:val="24"/>
          <w:szCs w:val="24"/>
          <w:lang w:eastAsia="zh-CN"/>
        </w:rPr>
        <w:t>риложение № 2 к Договору).</w:t>
      </w:r>
    </w:p>
    <w:p w14:paraId="44B8FC2A" w14:textId="05B8FDAE"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3.8. </w:t>
      </w:r>
      <w:r w:rsidR="00CF2596" w:rsidRPr="00E5197F">
        <w:rPr>
          <w:rFonts w:ascii="Times New Roman" w:hAnsi="Times New Roman" w:cs="Times New Roman"/>
          <w:kern w:val="0"/>
          <w:sz w:val="24"/>
          <w:szCs w:val="24"/>
          <w:lang w:eastAsia="zh-CN"/>
        </w:rPr>
        <w:t xml:space="preserve">В случае мотивированного отказа Покупателя от приемки </w:t>
      </w:r>
      <w:r w:rsidR="00CF2596">
        <w:rPr>
          <w:rFonts w:ascii="Times New Roman" w:hAnsi="Times New Roman" w:cs="Times New Roman"/>
          <w:kern w:val="0"/>
          <w:sz w:val="24"/>
          <w:szCs w:val="24"/>
          <w:lang w:eastAsia="zh-CN"/>
        </w:rPr>
        <w:t>Товара</w:t>
      </w:r>
      <w:r w:rsidR="00CF2596" w:rsidRPr="00E5197F">
        <w:rPr>
          <w:rFonts w:ascii="Times New Roman" w:hAnsi="Times New Roman" w:cs="Times New Roman"/>
          <w:kern w:val="0"/>
          <w:sz w:val="24"/>
          <w:szCs w:val="24"/>
          <w:lang w:eastAsia="zh-CN"/>
        </w:rPr>
        <w:t xml:space="preserve"> по результатам экспертизы Поставщик обязан в течение 3-х рабочих дней устранить несоответствие </w:t>
      </w:r>
      <w:r w:rsidR="00CF2596">
        <w:rPr>
          <w:rFonts w:ascii="Times New Roman" w:hAnsi="Times New Roman" w:cs="Times New Roman"/>
          <w:kern w:val="0"/>
          <w:sz w:val="24"/>
          <w:szCs w:val="24"/>
          <w:lang w:eastAsia="zh-CN"/>
        </w:rPr>
        <w:t>Товара</w:t>
      </w:r>
      <w:r w:rsidR="00CF2596" w:rsidRPr="00E5197F">
        <w:rPr>
          <w:rFonts w:ascii="Times New Roman" w:hAnsi="Times New Roman" w:cs="Times New Roman"/>
          <w:kern w:val="0"/>
          <w:sz w:val="24"/>
          <w:szCs w:val="24"/>
          <w:lang w:eastAsia="zh-CN"/>
        </w:rPr>
        <w:t xml:space="preserve"> условиям Договора и повторно направить Покупателю Акт сдачи-приемки </w:t>
      </w:r>
      <w:r w:rsidR="00CF2596">
        <w:rPr>
          <w:rFonts w:ascii="Times New Roman" w:hAnsi="Times New Roman" w:cs="Times New Roman"/>
          <w:kern w:val="0"/>
          <w:sz w:val="24"/>
          <w:szCs w:val="24"/>
          <w:lang w:eastAsia="zh-CN"/>
        </w:rPr>
        <w:t>Товара</w:t>
      </w:r>
      <w:r w:rsidR="00CF2596" w:rsidRPr="00E5197F">
        <w:rPr>
          <w:rFonts w:ascii="Times New Roman" w:hAnsi="Times New Roman" w:cs="Times New Roman"/>
          <w:kern w:val="0"/>
          <w:sz w:val="24"/>
          <w:szCs w:val="24"/>
          <w:lang w:eastAsia="zh-CN"/>
        </w:rPr>
        <w:t>. При этом Покупатель вправе провести повторную экспертизу в сроки и в порядке, установленном Договором.</w:t>
      </w:r>
    </w:p>
    <w:p w14:paraId="07AEC3C2" w14:textId="251E14CE" w:rsidR="00A60C40" w:rsidRPr="00C806D0" w:rsidRDefault="00166BEE" w:rsidP="005D11C7">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кт</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 xml:space="preserve"> приема-передачи Товара (</w:t>
      </w:r>
      <w:r w:rsidR="00FE0A5B">
        <w:rPr>
          <w:rFonts w:ascii="Times New Roman" w:hAnsi="Times New Roman" w:cs="Times New Roman"/>
          <w:kern w:val="0"/>
          <w:sz w:val="24"/>
          <w:szCs w:val="24"/>
          <w:lang w:eastAsia="zh-CN"/>
        </w:rPr>
        <w:t>П</w:t>
      </w:r>
      <w:r w:rsidR="00FE0A5B" w:rsidRPr="00C806D0">
        <w:rPr>
          <w:rFonts w:ascii="Times New Roman" w:hAnsi="Times New Roman" w:cs="Times New Roman"/>
          <w:kern w:val="0"/>
          <w:sz w:val="24"/>
          <w:szCs w:val="24"/>
          <w:lang w:eastAsia="zh-CN"/>
        </w:rPr>
        <w:t>риложение № 2 к Договору)</w:t>
      </w:r>
      <w:r w:rsidR="00A34306" w:rsidRPr="00C806D0">
        <w:rPr>
          <w:rFonts w:ascii="Times New Roman" w:hAnsi="Times New Roman" w:cs="Times New Roman"/>
          <w:kern w:val="0"/>
          <w:sz w:val="24"/>
          <w:szCs w:val="24"/>
          <w:lang w:eastAsia="zh-CN"/>
        </w:rPr>
        <w:t>.</w:t>
      </w:r>
    </w:p>
    <w:p w14:paraId="6A16A5C7" w14:textId="01E2BDF4" w:rsidR="002F7685" w:rsidRPr="00C806D0" w:rsidRDefault="00166BEE" w:rsidP="002F7685">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3.10. В</w:t>
      </w:r>
      <w:r w:rsidR="002F7685">
        <w:rPr>
          <w:rFonts w:ascii="Times New Roman" w:hAnsi="Times New Roman" w:cs="Times New Roman"/>
          <w:kern w:val="0"/>
          <w:sz w:val="24"/>
          <w:szCs w:val="24"/>
          <w:lang w:eastAsia="zh-CN"/>
        </w:rPr>
        <w:t xml:space="preserve"> случае если при приемке Товара </w:t>
      </w:r>
      <w:r w:rsidRPr="00C806D0">
        <w:rPr>
          <w:rFonts w:ascii="Times New Roman" w:hAnsi="Times New Roman" w:cs="Times New Roman"/>
          <w:kern w:val="0"/>
          <w:sz w:val="24"/>
          <w:szCs w:val="24"/>
          <w:lang w:eastAsia="zh-CN"/>
        </w:rPr>
        <w:t>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3 (Трех) рабочих дней с даты получения претензии Покупателя, производит за свой счет замену Товара, обеспечив своими силами и за свой счет доставку Товара для замены от Покупателя и возврат Товара Покупателю.</w:t>
      </w:r>
    </w:p>
    <w:p w14:paraId="37E10D47"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4FC73B94"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3.12.</w:t>
      </w:r>
      <w:r w:rsidRPr="00C806D0">
        <w:rPr>
          <w:rFonts w:ascii="Times New Roman" w:hAnsi="Times New Roman" w:cs="Times New Roman"/>
          <w:i/>
          <w:kern w:val="0"/>
          <w:sz w:val="24"/>
          <w:szCs w:val="24"/>
          <w:lang w:eastAsia="zh-CN"/>
        </w:rPr>
        <w:t xml:space="preserve"> </w:t>
      </w:r>
      <w:r w:rsidRPr="00C806D0">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8239245" w14:textId="0E10EDEB" w:rsidR="00A60C40" w:rsidRPr="00C806D0" w:rsidRDefault="00166BEE" w:rsidP="00AC65D8">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lastRenderedPageBreak/>
        <w:t xml:space="preserve">3.13. Датой поставки считается дата подписания </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кт</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 xml:space="preserve"> приема-передачи Товара (</w:t>
      </w:r>
      <w:r w:rsidR="00FE0A5B">
        <w:rPr>
          <w:rFonts w:ascii="Times New Roman" w:hAnsi="Times New Roman" w:cs="Times New Roman"/>
          <w:kern w:val="0"/>
          <w:sz w:val="24"/>
          <w:szCs w:val="24"/>
          <w:lang w:eastAsia="zh-CN"/>
        </w:rPr>
        <w:t>П</w:t>
      </w:r>
      <w:r w:rsidR="00FE0A5B" w:rsidRPr="00C806D0">
        <w:rPr>
          <w:rFonts w:ascii="Times New Roman" w:hAnsi="Times New Roman" w:cs="Times New Roman"/>
          <w:kern w:val="0"/>
          <w:sz w:val="24"/>
          <w:szCs w:val="24"/>
          <w:lang w:eastAsia="zh-CN"/>
        </w:rPr>
        <w:t>риложение № 2 к Договору).</w:t>
      </w:r>
    </w:p>
    <w:p w14:paraId="54646687" w14:textId="77777777" w:rsidR="00181EFF" w:rsidRPr="00C806D0" w:rsidRDefault="00181EFF" w:rsidP="00AC65D8">
      <w:pPr>
        <w:ind w:firstLine="709"/>
        <w:jc w:val="both"/>
        <w:rPr>
          <w:rFonts w:ascii="Times New Roman" w:hAnsi="Times New Roman" w:cs="Times New Roman"/>
          <w:kern w:val="0"/>
          <w:sz w:val="24"/>
          <w:szCs w:val="24"/>
          <w:lang w:eastAsia="zh-CN"/>
        </w:rPr>
      </w:pPr>
    </w:p>
    <w:p w14:paraId="0D796046" w14:textId="3CA66EAE" w:rsidR="00444681" w:rsidRPr="00F253EE" w:rsidRDefault="00166BEE" w:rsidP="00444681">
      <w:pPr>
        <w:pStyle w:val="af9"/>
        <w:numPr>
          <w:ilvl w:val="0"/>
          <w:numId w:val="3"/>
        </w:numPr>
        <w:jc w:val="center"/>
        <w:rPr>
          <w:rFonts w:ascii="Times New Roman" w:hAnsi="Times New Roman" w:cs="Times New Roman"/>
          <w:b/>
          <w:kern w:val="0"/>
          <w:sz w:val="24"/>
          <w:szCs w:val="24"/>
          <w:lang w:eastAsia="zh-CN"/>
        </w:rPr>
      </w:pPr>
      <w:r w:rsidRPr="00C806D0">
        <w:rPr>
          <w:rFonts w:ascii="Times New Roman" w:hAnsi="Times New Roman" w:cs="Times New Roman"/>
          <w:b/>
          <w:kern w:val="0"/>
          <w:sz w:val="24"/>
          <w:szCs w:val="24"/>
          <w:lang w:eastAsia="zh-CN"/>
        </w:rPr>
        <w:t>Качество Товара /Тара и упаковка</w:t>
      </w:r>
    </w:p>
    <w:p w14:paraId="069EFFE2" w14:textId="165BA743" w:rsidR="004752BB" w:rsidRPr="002410EB" w:rsidRDefault="004752BB" w:rsidP="004752BB">
      <w:pPr>
        <w:pStyle w:val="ConsPlusNormal"/>
        <w:ind w:firstLine="709"/>
        <w:jc w:val="both"/>
      </w:pPr>
      <w:r w:rsidRPr="002410EB">
        <w:t xml:space="preserve">4.1. Поставщик должен обеспечить упаковку </w:t>
      </w:r>
      <w:r>
        <w:t>Товара,</w:t>
      </w:r>
      <w:r w:rsidRPr="002410EB">
        <w:t xml:space="preserve"> способную предотвратить его повреждение или порчу во время перевозки к </w:t>
      </w:r>
      <w:r w:rsidR="00C36911">
        <w:t>адресу</w:t>
      </w:r>
      <w:r w:rsidRPr="002410EB">
        <w:t xml:space="preserve"> доставки. Упаковка </w:t>
      </w:r>
      <w:r>
        <w:t>Товара</w:t>
      </w:r>
      <w:r w:rsidRPr="002410EB">
        <w:t xml:space="preserve"> должна полностью обеспечивать условия транспортировки, предъявляе</w:t>
      </w:r>
      <w:r>
        <w:t>мые к данному виду Товара</w:t>
      </w:r>
      <w:r w:rsidRPr="002410EB">
        <w:t>.</w:t>
      </w:r>
    </w:p>
    <w:p w14:paraId="1CCB357B" w14:textId="2794FF5F" w:rsidR="004752BB" w:rsidRPr="002410EB" w:rsidRDefault="004752BB" w:rsidP="004752BB">
      <w:pPr>
        <w:pStyle w:val="ConsPlusNormal"/>
        <w:ind w:firstLine="709"/>
        <w:jc w:val="both"/>
      </w:pPr>
      <w:r w:rsidRPr="003D3EB0">
        <w:t xml:space="preserve">При определении габаритов упаковки </w:t>
      </w:r>
      <w:r>
        <w:t>Товара</w:t>
      </w:r>
      <w:r w:rsidRPr="003D3EB0">
        <w:t xml:space="preserve"> и его веса с упаковкой необходимо учитывать удаленность </w:t>
      </w:r>
      <w:r w:rsidR="00C36911">
        <w:t>адреса</w:t>
      </w:r>
      <w:r w:rsidRPr="003D3EB0">
        <w:t xml:space="preserve"> доставки и отсутствие мощных грузоподъемных средств в некоторых пунктах во время перевозки </w:t>
      </w:r>
      <w:r>
        <w:t>Товара</w:t>
      </w:r>
      <w:r w:rsidRPr="003D3EB0">
        <w:t>.</w:t>
      </w:r>
    </w:p>
    <w:p w14:paraId="3ACF61E3" w14:textId="77777777" w:rsidR="004752BB" w:rsidRPr="002410EB" w:rsidRDefault="004752BB" w:rsidP="004752BB">
      <w:pPr>
        <w:pStyle w:val="ConsPlusNormal"/>
        <w:ind w:firstLine="709"/>
        <w:jc w:val="both"/>
      </w:pPr>
      <w:r w:rsidRPr="002410EB">
        <w:t>4.2. Вся упаковка должна соответствовать требованиям законодательства Р</w:t>
      </w:r>
      <w:r>
        <w:t>оссийской Федерации</w:t>
      </w:r>
      <w:r w:rsidRPr="002410EB">
        <w:t>, иметь следующую маркировку:</w:t>
      </w:r>
    </w:p>
    <w:p w14:paraId="40EB0FC4" w14:textId="77777777" w:rsidR="004752BB" w:rsidRPr="002410EB" w:rsidRDefault="004752BB" w:rsidP="004752BB">
      <w:pPr>
        <w:pStyle w:val="ConsPlusNormal"/>
        <w:ind w:firstLine="709"/>
        <w:jc w:val="both"/>
      </w:pPr>
      <w:r w:rsidRPr="002410EB">
        <w:t xml:space="preserve">Наименование </w:t>
      </w:r>
      <w:r>
        <w:t>Товара</w:t>
      </w:r>
      <w:r w:rsidRPr="002410EB">
        <w:t>: ____________________</w:t>
      </w:r>
    </w:p>
    <w:p w14:paraId="14C8A4ED" w14:textId="1A159C95" w:rsidR="004752BB" w:rsidRPr="002410EB" w:rsidRDefault="004752BB" w:rsidP="004752BB">
      <w:pPr>
        <w:pStyle w:val="ConsPlusNormal"/>
        <w:ind w:firstLine="709"/>
        <w:jc w:val="both"/>
      </w:pPr>
      <w:r>
        <w:t>Договор</w:t>
      </w:r>
      <w:r w:rsidR="00C36911">
        <w:t xml:space="preserve"> поставки</w:t>
      </w:r>
      <w:r w:rsidRPr="002410EB">
        <w:t xml:space="preserve"> </w:t>
      </w:r>
      <w:r>
        <w:t xml:space="preserve">№ </w:t>
      </w:r>
      <w:r w:rsidRPr="002410EB">
        <w:t xml:space="preserve">__________ </w:t>
      </w:r>
    </w:p>
    <w:p w14:paraId="5877D518" w14:textId="3DAE19D5" w:rsidR="00F70EE6" w:rsidRDefault="00F70EE6" w:rsidP="004752BB">
      <w:pPr>
        <w:pStyle w:val="ConsPlusNormal"/>
        <w:ind w:firstLine="709"/>
        <w:jc w:val="both"/>
      </w:pPr>
      <w:r>
        <w:t>Покупатель (название): __________</w:t>
      </w:r>
    </w:p>
    <w:p w14:paraId="757B74E5" w14:textId="77777777" w:rsidR="004752BB" w:rsidRPr="002410EB" w:rsidRDefault="004752BB" w:rsidP="004752BB">
      <w:pPr>
        <w:pStyle w:val="ConsPlusNormal"/>
        <w:ind w:firstLine="709"/>
        <w:jc w:val="both"/>
      </w:pPr>
      <w:r w:rsidRPr="002410EB">
        <w:t>Поставщик (название компании): __________</w:t>
      </w:r>
    </w:p>
    <w:p w14:paraId="1C406CB4" w14:textId="77777777" w:rsidR="004752BB" w:rsidRPr="002410EB" w:rsidRDefault="004752BB" w:rsidP="004752BB">
      <w:pPr>
        <w:pStyle w:val="ConsPlusNormal"/>
        <w:ind w:firstLine="709"/>
        <w:jc w:val="both"/>
      </w:pPr>
      <w:r w:rsidRPr="002410EB">
        <w:t>Пункт назначения: __________</w:t>
      </w:r>
    </w:p>
    <w:p w14:paraId="6E970470" w14:textId="77777777" w:rsidR="004752BB" w:rsidRPr="002410EB" w:rsidRDefault="004752BB" w:rsidP="004752BB">
      <w:pPr>
        <w:pStyle w:val="ConsPlusNormal"/>
        <w:ind w:firstLine="709"/>
        <w:jc w:val="both"/>
      </w:pPr>
      <w:r w:rsidRPr="002410EB">
        <w:t>Грузоотправитель: ____________</w:t>
      </w:r>
    </w:p>
    <w:p w14:paraId="32922EBB" w14:textId="77777777" w:rsidR="004752BB" w:rsidRPr="002410EB" w:rsidRDefault="004752BB" w:rsidP="004752BB">
      <w:pPr>
        <w:pStyle w:val="ConsPlusNormal"/>
        <w:ind w:firstLine="709"/>
        <w:jc w:val="both"/>
      </w:pPr>
      <w:r w:rsidRPr="002410EB">
        <w:t xml:space="preserve">Ящик/контейнер </w:t>
      </w:r>
      <w:r>
        <w:t xml:space="preserve">№ </w:t>
      </w:r>
      <w:r w:rsidRPr="002410EB">
        <w:t>____, всего ящиков/контейнеров _____</w:t>
      </w:r>
    </w:p>
    <w:p w14:paraId="2D178118" w14:textId="77777777" w:rsidR="004752BB" w:rsidRPr="002410EB" w:rsidRDefault="004752BB" w:rsidP="004752BB">
      <w:pPr>
        <w:pStyle w:val="ConsPlusNormal"/>
        <w:ind w:firstLine="709"/>
        <w:jc w:val="both"/>
      </w:pPr>
      <w:r w:rsidRPr="002410EB">
        <w:t>Размеры (высота, длина, ширина) __________</w:t>
      </w:r>
    </w:p>
    <w:p w14:paraId="79C0424B" w14:textId="77777777" w:rsidR="004752BB" w:rsidRPr="002410EB" w:rsidRDefault="004752BB" w:rsidP="004752BB">
      <w:pPr>
        <w:pStyle w:val="ConsPlusNormal"/>
        <w:ind w:firstLine="709"/>
        <w:jc w:val="both"/>
      </w:pPr>
      <w:r w:rsidRPr="002410EB">
        <w:t>Вес брутто _____ кг</w:t>
      </w:r>
    </w:p>
    <w:p w14:paraId="5FBC2983" w14:textId="77777777" w:rsidR="004752BB" w:rsidRPr="002410EB" w:rsidRDefault="004752BB" w:rsidP="004752BB">
      <w:pPr>
        <w:pStyle w:val="ConsPlusNormal"/>
        <w:ind w:firstLine="709"/>
        <w:jc w:val="both"/>
      </w:pPr>
      <w:r w:rsidRPr="002410EB">
        <w:t>Вес нетто _____ кг</w:t>
      </w:r>
    </w:p>
    <w:p w14:paraId="50916094" w14:textId="77777777" w:rsidR="004752BB" w:rsidRDefault="004752BB" w:rsidP="004752BB">
      <w:pPr>
        <w:pStyle w:val="ConsPlusNormal"/>
        <w:ind w:firstLine="709"/>
        <w:jc w:val="both"/>
      </w:pPr>
      <w:r w:rsidRPr="002410EB">
        <w:t xml:space="preserve">4.3. Два экземпляра упаковочного листа с описанием </w:t>
      </w:r>
      <w:r>
        <w:t>Товара</w:t>
      </w:r>
      <w:r w:rsidRPr="002410EB">
        <w:t xml:space="preserve">, указанием веса нетто, веса брутто, количества, указанием номера и даты </w:t>
      </w:r>
      <w:r>
        <w:t>Договора</w:t>
      </w:r>
      <w:r w:rsidRPr="002410EB">
        <w:t xml:space="preserve">, с приложением документации на </w:t>
      </w:r>
      <w:r>
        <w:t>Товар</w:t>
      </w:r>
      <w:r w:rsidRPr="002410EB">
        <w:t xml:space="preserve"> должны сопровождать каждый ящик/контейнер. Один упаковочный лист должен находиться внутри ящика/контейнера, другой крепится с внешней стороны в водонепроницаемом конверте</w:t>
      </w:r>
      <w:r>
        <w:t>.</w:t>
      </w:r>
    </w:p>
    <w:p w14:paraId="7364F140" w14:textId="77777777" w:rsidR="00A60C40" w:rsidRPr="00C806D0" w:rsidRDefault="00A60C40">
      <w:pPr>
        <w:ind w:firstLine="709"/>
        <w:jc w:val="both"/>
        <w:rPr>
          <w:rFonts w:ascii="Times New Roman" w:hAnsi="Times New Roman" w:cs="Times New Roman"/>
          <w:kern w:val="0"/>
          <w:sz w:val="24"/>
          <w:szCs w:val="24"/>
          <w:lang w:eastAsia="zh-CN"/>
        </w:rPr>
      </w:pPr>
    </w:p>
    <w:p w14:paraId="046F13D5" w14:textId="41295709" w:rsidR="00444681" w:rsidRPr="00F253EE" w:rsidRDefault="00166BEE" w:rsidP="00444681">
      <w:pPr>
        <w:pStyle w:val="af9"/>
        <w:numPr>
          <w:ilvl w:val="0"/>
          <w:numId w:val="4"/>
        </w:numPr>
        <w:jc w:val="center"/>
        <w:rPr>
          <w:rFonts w:ascii="Times New Roman" w:hAnsi="Times New Roman" w:cs="Times New Roman"/>
          <w:b/>
          <w:bCs/>
          <w:sz w:val="24"/>
          <w:szCs w:val="24"/>
        </w:rPr>
      </w:pPr>
      <w:r w:rsidRPr="00C806D0">
        <w:rPr>
          <w:rFonts w:ascii="Times New Roman" w:hAnsi="Times New Roman" w:cs="Times New Roman"/>
          <w:b/>
          <w:bCs/>
          <w:sz w:val="24"/>
          <w:szCs w:val="24"/>
        </w:rPr>
        <w:t>Цена Договора/Порядок расчетов</w:t>
      </w:r>
    </w:p>
    <w:p w14:paraId="385EF0C1" w14:textId="6DD241CE" w:rsidR="00A60C40" w:rsidRPr="00C806D0" w:rsidRDefault="00166BEE">
      <w:pPr>
        <w:ind w:firstLine="709"/>
        <w:jc w:val="both"/>
        <w:rPr>
          <w:rFonts w:ascii="Times New Roman" w:hAnsi="Times New Roman" w:cs="Times New Roman"/>
          <w:kern w:val="0"/>
          <w:sz w:val="24"/>
          <w:szCs w:val="24"/>
          <w:lang w:eastAsia="zh-CN"/>
        </w:rPr>
      </w:pPr>
      <w:r w:rsidRPr="008B5875">
        <w:rPr>
          <w:rFonts w:ascii="Times New Roman" w:hAnsi="Times New Roman" w:cs="Times New Roman"/>
          <w:kern w:val="0"/>
          <w:sz w:val="24"/>
          <w:szCs w:val="24"/>
          <w:lang w:eastAsia="zh-CN"/>
        </w:rPr>
        <w:t>5.1. Цена Договора в соответствии со Спецификацией (Приложение № 1) составляет</w:t>
      </w:r>
      <w:r w:rsidR="008666B6">
        <w:rPr>
          <w:rFonts w:ascii="Times New Roman" w:hAnsi="Times New Roman" w:cs="Times New Roman"/>
          <w:kern w:val="0"/>
          <w:sz w:val="24"/>
          <w:szCs w:val="24"/>
          <w:lang w:eastAsia="zh-CN"/>
        </w:rPr>
        <w:t>_______________</w:t>
      </w:r>
      <w:r w:rsidR="008B5875" w:rsidRPr="008B5875">
        <w:rPr>
          <w:rFonts w:ascii="Times New Roman" w:hAnsi="Times New Roman" w:cs="Times New Roman"/>
          <w:kern w:val="0"/>
          <w:sz w:val="24"/>
          <w:szCs w:val="24"/>
          <w:lang w:eastAsia="zh-CN"/>
        </w:rPr>
        <w:t>.</w:t>
      </w:r>
    </w:p>
    <w:p w14:paraId="2D46FA60" w14:textId="283EC980" w:rsidR="00A60C40" w:rsidRPr="00C806D0" w:rsidRDefault="00166BEE">
      <w:pPr>
        <w:tabs>
          <w:tab w:val="left" w:pos="5955"/>
        </w:tabs>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5.2. Цена Товара включает в себя стоимость доставки, погрузки/разгрузки,</w:t>
      </w:r>
      <w:r w:rsidR="00FD5A42">
        <w:rPr>
          <w:rFonts w:ascii="Times New Roman" w:hAnsi="Times New Roman" w:cs="Times New Roman"/>
          <w:kern w:val="0"/>
          <w:sz w:val="24"/>
          <w:szCs w:val="24"/>
          <w:lang w:eastAsia="zh-CN"/>
        </w:rPr>
        <w:t xml:space="preserve"> стоимость упаковки, маркировки</w:t>
      </w:r>
      <w:r w:rsidRPr="00C806D0">
        <w:rPr>
          <w:rFonts w:ascii="Times New Roman" w:hAnsi="Times New Roman" w:cs="Times New Roman"/>
          <w:kern w:val="0"/>
          <w:sz w:val="24"/>
          <w:szCs w:val="24"/>
          <w:lang w:eastAsia="zh-CN"/>
        </w:rPr>
        <w:t xml:space="preserve">, оформления необходимой документации, таможенной очистки, сертификации, расходы на страхование, уплату налогов, сборов и иных обязательных платежей, а </w:t>
      </w:r>
      <w:r w:rsidR="00FD5A42" w:rsidRPr="00C806D0">
        <w:rPr>
          <w:rFonts w:ascii="Times New Roman" w:hAnsi="Times New Roman" w:cs="Times New Roman"/>
          <w:kern w:val="0"/>
          <w:sz w:val="24"/>
          <w:szCs w:val="24"/>
          <w:lang w:eastAsia="zh-CN"/>
        </w:rPr>
        <w:t>также расходы</w:t>
      </w:r>
      <w:r w:rsidRPr="00C806D0">
        <w:rPr>
          <w:rFonts w:ascii="Times New Roman" w:hAnsi="Times New Roman" w:cs="Times New Roman"/>
          <w:kern w:val="0"/>
          <w:sz w:val="24"/>
          <w:szCs w:val="24"/>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70012B0" w14:textId="77777777" w:rsidR="00A60C40" w:rsidRPr="00C806D0" w:rsidRDefault="00166BEE">
      <w:pPr>
        <w:widowControl w:val="0"/>
        <w:ind w:firstLine="708"/>
        <w:jc w:val="both"/>
        <w:rPr>
          <w:rFonts w:ascii="Times New Roman" w:hAnsi="Times New Roman" w:cs="Times New Roman"/>
          <w:sz w:val="24"/>
          <w:szCs w:val="24"/>
        </w:rPr>
      </w:pPr>
      <w:r w:rsidRPr="00C806D0">
        <w:rPr>
          <w:rFonts w:ascii="Times New Roman" w:hAnsi="Times New Roman" w:cs="Times New Roman"/>
          <w:kern w:val="0"/>
          <w:sz w:val="24"/>
          <w:szCs w:val="24"/>
          <w:lang w:eastAsia="zh-CN"/>
        </w:rPr>
        <w:t xml:space="preserve">5.3. </w:t>
      </w:r>
      <w:r w:rsidRPr="00C806D0">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78D9AD4B" w14:textId="77777777" w:rsidR="00A60C40" w:rsidRPr="00C806D0" w:rsidRDefault="00166BEE">
      <w:pPr>
        <w:ind w:firstLine="709"/>
        <w:jc w:val="both"/>
        <w:rPr>
          <w:rFonts w:ascii="Times New Roman" w:hAnsi="Times New Roman" w:cs="Times New Roman"/>
          <w:sz w:val="24"/>
          <w:szCs w:val="24"/>
        </w:rPr>
      </w:pPr>
      <w:r w:rsidRPr="00C806D0">
        <w:rPr>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w:t>
      </w:r>
      <w:r w:rsidRPr="00C806D0">
        <w:rPr>
          <w:rFonts w:ascii="Times New Roman" w:hAnsi="Times New Roman" w:cs="Times New Roman"/>
          <w:kern w:val="0"/>
          <w:sz w:val="24"/>
          <w:szCs w:val="24"/>
          <w:lang w:eastAsia="zh-CN"/>
        </w:rPr>
        <w:t>Товара</w:t>
      </w:r>
      <w:r w:rsidRPr="00C806D0">
        <w:rPr>
          <w:rFonts w:ascii="Times New Roman" w:hAnsi="Times New Roman" w:cs="Times New Roman"/>
          <w:sz w:val="24"/>
          <w:szCs w:val="24"/>
        </w:rPr>
        <w:t>,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14:paraId="51DA21C3" w14:textId="77777777" w:rsidR="00A60C40" w:rsidRPr="00C806D0" w:rsidRDefault="00166BEE">
      <w:pPr>
        <w:widowControl w:val="0"/>
        <w:tabs>
          <w:tab w:val="left" w:pos="0"/>
        </w:tabs>
        <w:autoSpaceDE w:val="0"/>
        <w:ind w:left="-142" w:firstLine="680"/>
        <w:jc w:val="both"/>
        <w:rPr>
          <w:rFonts w:ascii="Times New Roman" w:hAnsi="Times New Roman" w:cs="Times New Roman"/>
          <w:color w:val="000000"/>
          <w:sz w:val="24"/>
          <w:szCs w:val="24"/>
        </w:rPr>
      </w:pPr>
      <w:r w:rsidRPr="00C806D0">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52A21F8B" w14:textId="77777777" w:rsidR="00863B71" w:rsidRPr="00863B71" w:rsidRDefault="00863B71" w:rsidP="00863B71">
      <w:pPr>
        <w:ind w:firstLine="709"/>
        <w:jc w:val="both"/>
        <w:rPr>
          <w:rFonts w:ascii="Times New Roman" w:hAnsi="Times New Roman" w:cs="Times New Roman"/>
          <w:kern w:val="0"/>
          <w:sz w:val="24"/>
          <w:szCs w:val="24"/>
          <w:lang w:eastAsia="zh-CN"/>
        </w:rPr>
      </w:pPr>
      <w:r w:rsidRPr="00863B71">
        <w:rPr>
          <w:rFonts w:ascii="Times New Roman" w:hAnsi="Times New Roman" w:cs="Times New Roman"/>
          <w:kern w:val="0"/>
          <w:sz w:val="24"/>
          <w:szCs w:val="24"/>
          <w:lang w:eastAsia="zh-CN"/>
        </w:rPr>
        <w:t>5.4. Порядок оплаты:</w:t>
      </w:r>
    </w:p>
    <w:p w14:paraId="58B986BC" w14:textId="4DA2DA9F" w:rsidR="009528E8" w:rsidRDefault="009528E8" w:rsidP="00863B71">
      <w:pPr>
        <w:ind w:firstLine="709"/>
        <w:jc w:val="both"/>
        <w:rPr>
          <w:rFonts w:ascii="Times New Roman" w:hAnsi="Times New Roman" w:cs="Times New Roman"/>
          <w:kern w:val="0"/>
          <w:sz w:val="24"/>
          <w:szCs w:val="24"/>
          <w:lang w:eastAsia="zh-CN"/>
        </w:rPr>
      </w:pPr>
      <w:r w:rsidRPr="009528E8">
        <w:rPr>
          <w:rFonts w:ascii="Times New Roman" w:hAnsi="Times New Roman" w:cs="Times New Roman"/>
          <w:kern w:val="0"/>
          <w:sz w:val="24"/>
          <w:szCs w:val="24"/>
          <w:lang w:eastAsia="zh-CN"/>
        </w:rPr>
        <w:t xml:space="preserve">Оплата осуществляется за фактически поставленный и принятый Покупателем Товар. Покупатель обязуется оплатить поставленный Товар в течение </w:t>
      </w:r>
      <w:r w:rsidR="00E52468">
        <w:rPr>
          <w:rFonts w:ascii="Times New Roman" w:hAnsi="Times New Roman" w:cs="Times New Roman"/>
          <w:kern w:val="0"/>
          <w:sz w:val="24"/>
          <w:szCs w:val="24"/>
          <w:lang w:eastAsia="zh-CN"/>
        </w:rPr>
        <w:t>______</w:t>
      </w:r>
      <w:r w:rsidRPr="009528E8">
        <w:rPr>
          <w:rFonts w:ascii="Times New Roman" w:hAnsi="Times New Roman" w:cs="Times New Roman"/>
          <w:kern w:val="0"/>
          <w:sz w:val="24"/>
          <w:szCs w:val="24"/>
          <w:lang w:eastAsia="zh-CN"/>
        </w:rPr>
        <w:t xml:space="preserve"> рабочих </w:t>
      </w:r>
      <w:r w:rsidRPr="009528E8">
        <w:rPr>
          <w:rFonts w:ascii="Times New Roman" w:hAnsi="Times New Roman" w:cs="Times New Roman"/>
          <w:kern w:val="0"/>
          <w:sz w:val="24"/>
          <w:szCs w:val="24"/>
          <w:lang w:eastAsia="zh-CN"/>
        </w:rPr>
        <w:lastRenderedPageBreak/>
        <w:t xml:space="preserve">дней с момента подписания Сторонами </w:t>
      </w:r>
      <w:r w:rsidR="00FE0A5B" w:rsidRPr="00FE0A5B">
        <w:rPr>
          <w:rFonts w:ascii="Times New Roman" w:hAnsi="Times New Roman" w:cs="Times New Roman"/>
          <w:kern w:val="0"/>
          <w:sz w:val="24"/>
          <w:szCs w:val="24"/>
          <w:lang w:eastAsia="zh-CN"/>
        </w:rPr>
        <w:t>Акт</w:t>
      </w:r>
      <w:r w:rsidR="00FE0A5B">
        <w:rPr>
          <w:rFonts w:ascii="Times New Roman" w:hAnsi="Times New Roman" w:cs="Times New Roman"/>
          <w:kern w:val="0"/>
          <w:sz w:val="24"/>
          <w:szCs w:val="24"/>
          <w:lang w:eastAsia="zh-CN"/>
        </w:rPr>
        <w:t>а</w:t>
      </w:r>
      <w:r w:rsidR="00FE0A5B" w:rsidRPr="00FE0A5B">
        <w:rPr>
          <w:rFonts w:ascii="Times New Roman" w:hAnsi="Times New Roman" w:cs="Times New Roman"/>
          <w:kern w:val="0"/>
          <w:sz w:val="24"/>
          <w:szCs w:val="24"/>
          <w:lang w:eastAsia="zh-CN"/>
        </w:rPr>
        <w:t xml:space="preserve"> приема-передачи Тов</w:t>
      </w:r>
      <w:r w:rsidR="00FE0A5B">
        <w:rPr>
          <w:rFonts w:ascii="Times New Roman" w:hAnsi="Times New Roman" w:cs="Times New Roman"/>
          <w:kern w:val="0"/>
          <w:sz w:val="24"/>
          <w:szCs w:val="24"/>
          <w:lang w:eastAsia="zh-CN"/>
        </w:rPr>
        <w:t>ара (Приложение № 2 к Договору)</w:t>
      </w:r>
      <w:r w:rsidRPr="009528E8">
        <w:rPr>
          <w:rFonts w:ascii="Times New Roman" w:hAnsi="Times New Roman" w:cs="Times New Roman"/>
          <w:kern w:val="0"/>
          <w:sz w:val="24"/>
          <w:szCs w:val="24"/>
          <w:lang w:eastAsia="zh-CN"/>
        </w:rPr>
        <w:t xml:space="preserve">, товарной накладной (форма ТОРГ-12) или УПД, на основании счета, счета-фактуры и заверенных копий сертификатов качества или деклараций соответствия установленного образца на Товар </w:t>
      </w:r>
    </w:p>
    <w:p w14:paraId="2AB03266" w14:textId="6072CC56" w:rsidR="00863B71" w:rsidRPr="00863B71" w:rsidRDefault="00863B71" w:rsidP="00863B71">
      <w:pPr>
        <w:ind w:firstLine="709"/>
        <w:jc w:val="both"/>
        <w:rPr>
          <w:rFonts w:ascii="Times New Roman" w:hAnsi="Times New Roman" w:cs="Times New Roman"/>
          <w:kern w:val="0"/>
          <w:sz w:val="24"/>
          <w:szCs w:val="24"/>
          <w:lang w:eastAsia="zh-CN"/>
        </w:rPr>
      </w:pPr>
      <w:r w:rsidRPr="00863B71">
        <w:rPr>
          <w:rFonts w:ascii="Times New Roman" w:hAnsi="Times New Roman" w:cs="Times New Roman"/>
          <w:kern w:val="0"/>
          <w:sz w:val="24"/>
          <w:szCs w:val="24"/>
          <w:lang w:eastAsia="zh-CN"/>
        </w:rPr>
        <w:t xml:space="preserve">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w:t>
      </w:r>
      <w:r w:rsidR="00054D23" w:rsidRPr="00863B71">
        <w:rPr>
          <w:rFonts w:ascii="Times New Roman" w:hAnsi="Times New Roman" w:cs="Times New Roman"/>
          <w:kern w:val="0"/>
          <w:sz w:val="24"/>
          <w:szCs w:val="24"/>
          <w:lang w:eastAsia="zh-CN"/>
        </w:rPr>
        <w:t>момент подписания</w:t>
      </w:r>
      <w:r w:rsidRPr="00863B71">
        <w:rPr>
          <w:rFonts w:ascii="Times New Roman" w:hAnsi="Times New Roman" w:cs="Times New Roman"/>
          <w:kern w:val="0"/>
          <w:sz w:val="24"/>
          <w:szCs w:val="24"/>
          <w:lang w:eastAsia="zh-CN"/>
        </w:rPr>
        <w:t xml:space="preserve"> Договора и не подлежат изменению в течение срока действия Договора. </w:t>
      </w:r>
    </w:p>
    <w:p w14:paraId="037C5716" w14:textId="448A2A47" w:rsidR="00A60C40" w:rsidRDefault="00863B71" w:rsidP="00863B71">
      <w:pPr>
        <w:ind w:firstLine="709"/>
        <w:jc w:val="both"/>
        <w:rPr>
          <w:rFonts w:ascii="Times New Roman" w:hAnsi="Times New Roman" w:cs="Times New Roman"/>
          <w:kern w:val="0"/>
          <w:sz w:val="24"/>
          <w:szCs w:val="24"/>
          <w:lang w:eastAsia="zh-CN"/>
        </w:rPr>
      </w:pPr>
      <w:r w:rsidRPr="00863B71">
        <w:rPr>
          <w:rFonts w:ascii="Times New Roman" w:hAnsi="Times New Roman" w:cs="Times New Roman"/>
          <w:kern w:val="0"/>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63BF0F1F" w14:textId="77777777" w:rsidR="00DF632C" w:rsidRPr="00C806D0" w:rsidRDefault="00DF632C">
      <w:pPr>
        <w:ind w:firstLine="709"/>
        <w:jc w:val="both"/>
        <w:rPr>
          <w:rFonts w:ascii="Times New Roman" w:hAnsi="Times New Roman" w:cs="Times New Roman"/>
          <w:kern w:val="0"/>
          <w:sz w:val="24"/>
          <w:szCs w:val="24"/>
          <w:lang w:eastAsia="zh-CN"/>
        </w:rPr>
      </w:pPr>
    </w:p>
    <w:p w14:paraId="345880E9" w14:textId="795260D1" w:rsidR="00444681" w:rsidRPr="00F253EE" w:rsidRDefault="00166BEE" w:rsidP="00444681">
      <w:pPr>
        <w:pStyle w:val="af9"/>
        <w:numPr>
          <w:ilvl w:val="0"/>
          <w:numId w:val="4"/>
        </w:numPr>
        <w:tabs>
          <w:tab w:val="left" w:pos="567"/>
        </w:tabs>
        <w:jc w:val="center"/>
        <w:rPr>
          <w:rFonts w:ascii="Times New Roman" w:hAnsi="Times New Roman" w:cs="Times New Roman"/>
          <w:b/>
          <w:bCs/>
          <w:sz w:val="24"/>
          <w:szCs w:val="24"/>
        </w:rPr>
      </w:pPr>
      <w:r w:rsidRPr="00C806D0">
        <w:rPr>
          <w:rFonts w:ascii="Times New Roman" w:hAnsi="Times New Roman" w:cs="Times New Roman"/>
          <w:b/>
          <w:bCs/>
          <w:sz w:val="24"/>
          <w:szCs w:val="24"/>
        </w:rPr>
        <w:t>Обязанности Сторон</w:t>
      </w:r>
    </w:p>
    <w:p w14:paraId="3EACE168"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6.1. Поставщик обязан: </w:t>
      </w:r>
    </w:p>
    <w:p w14:paraId="095039F6"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6.1.1. Поставить Товар в сроки, ассортименте, количестве и качестве, предусмотренные Договором. </w:t>
      </w:r>
    </w:p>
    <w:p w14:paraId="65CC4A69" w14:textId="07EE5D5B"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6.1.2. Заменить Товар ненадлежащего качества в течение </w:t>
      </w:r>
      <w:r w:rsidR="00FD5A42">
        <w:rPr>
          <w:rFonts w:ascii="Times New Roman" w:hAnsi="Times New Roman" w:cs="Times New Roman"/>
          <w:kern w:val="0"/>
          <w:sz w:val="24"/>
          <w:szCs w:val="24"/>
          <w:lang w:eastAsia="zh-CN"/>
        </w:rPr>
        <w:t>15</w:t>
      </w:r>
      <w:r w:rsidRPr="00C806D0">
        <w:rPr>
          <w:rFonts w:ascii="Times New Roman" w:hAnsi="Times New Roman" w:cs="Times New Roman"/>
          <w:kern w:val="0"/>
          <w:sz w:val="24"/>
          <w:szCs w:val="24"/>
          <w:lang w:eastAsia="zh-CN"/>
        </w:rPr>
        <w:t>-х рабочих дней с момента составления акта о ненадлежащем качестве Товара</w:t>
      </w:r>
      <w:r w:rsidR="00FD5A42">
        <w:rPr>
          <w:rFonts w:ascii="Times New Roman" w:hAnsi="Times New Roman" w:cs="Times New Roman"/>
          <w:kern w:val="0"/>
          <w:sz w:val="24"/>
          <w:szCs w:val="24"/>
          <w:lang w:eastAsia="zh-CN"/>
        </w:rPr>
        <w:t>,</w:t>
      </w:r>
      <w:r w:rsidRPr="00C806D0">
        <w:rPr>
          <w:rFonts w:ascii="Times New Roman" w:hAnsi="Times New Roman" w:cs="Times New Roman"/>
          <w:kern w:val="0"/>
          <w:sz w:val="24"/>
          <w:szCs w:val="24"/>
          <w:lang w:eastAsia="zh-CN"/>
        </w:rPr>
        <w:t xml:space="preserve"> и вывезти некачественн</w:t>
      </w:r>
      <w:r w:rsidR="00FD5A42">
        <w:rPr>
          <w:rFonts w:ascii="Times New Roman" w:hAnsi="Times New Roman" w:cs="Times New Roman"/>
          <w:kern w:val="0"/>
          <w:sz w:val="24"/>
          <w:szCs w:val="24"/>
          <w:lang w:eastAsia="zh-CN"/>
        </w:rPr>
        <w:t xml:space="preserve">ый </w:t>
      </w:r>
      <w:r w:rsidRPr="00C806D0">
        <w:rPr>
          <w:rFonts w:ascii="Times New Roman" w:hAnsi="Times New Roman" w:cs="Times New Roman"/>
          <w:kern w:val="0"/>
          <w:sz w:val="24"/>
          <w:szCs w:val="24"/>
          <w:lang w:eastAsia="zh-CN"/>
        </w:rPr>
        <w:t>Товар не позднее дня поставки Товара на замену за свой счет.</w:t>
      </w:r>
    </w:p>
    <w:p w14:paraId="694F9940" w14:textId="71A8DA92"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6.1.3. Поставить недостающее количество и ассортимент Товара в течение </w:t>
      </w:r>
      <w:r w:rsidR="00FD5A42">
        <w:rPr>
          <w:rFonts w:ascii="Times New Roman" w:hAnsi="Times New Roman" w:cs="Times New Roman"/>
          <w:kern w:val="0"/>
          <w:sz w:val="24"/>
          <w:szCs w:val="24"/>
          <w:lang w:eastAsia="zh-CN"/>
        </w:rPr>
        <w:t>15</w:t>
      </w:r>
      <w:r w:rsidRPr="00C806D0">
        <w:rPr>
          <w:rFonts w:ascii="Times New Roman" w:hAnsi="Times New Roman" w:cs="Times New Roman"/>
          <w:kern w:val="0"/>
          <w:sz w:val="24"/>
          <w:szCs w:val="24"/>
          <w:lang w:eastAsia="zh-CN"/>
        </w:rPr>
        <w:t xml:space="preserve">-х рабочих дней с момента получения требования Покупателя. </w:t>
      </w:r>
    </w:p>
    <w:p w14:paraId="2DB716CD" w14:textId="38FA5D02"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транспортировке, погрузке/разгрузке</w:t>
      </w:r>
      <w:r w:rsidR="00A80EF1">
        <w:rPr>
          <w:rFonts w:ascii="Times New Roman" w:hAnsi="Times New Roman" w:cs="Times New Roman"/>
          <w:kern w:val="0"/>
          <w:sz w:val="24"/>
          <w:szCs w:val="24"/>
          <w:lang w:eastAsia="zh-CN"/>
        </w:rPr>
        <w:t xml:space="preserve"> </w:t>
      </w:r>
      <w:r w:rsidRPr="00C806D0">
        <w:rPr>
          <w:rFonts w:ascii="Times New Roman" w:hAnsi="Times New Roman" w:cs="Times New Roman"/>
          <w:kern w:val="0"/>
          <w:sz w:val="24"/>
          <w:szCs w:val="24"/>
          <w:lang w:eastAsia="zh-CN"/>
        </w:rPr>
        <w:t>Товара.</w:t>
      </w:r>
    </w:p>
    <w:p w14:paraId="63F27530" w14:textId="77777777" w:rsidR="00A60C40" w:rsidRPr="00C806D0" w:rsidRDefault="00166BEE">
      <w:pPr>
        <w:pStyle w:val="ConsPlusNormal"/>
        <w:ind w:firstLine="720"/>
        <w:jc w:val="both"/>
      </w:pPr>
      <w:r w:rsidRPr="00C806D0">
        <w:rPr>
          <w:lang w:eastAsia="zh-CN"/>
        </w:rPr>
        <w:t xml:space="preserve">6.1.5. Передать </w:t>
      </w:r>
      <w:r w:rsidRPr="00C806D0">
        <w:t xml:space="preserve">вместе с </w:t>
      </w:r>
      <w:r w:rsidRPr="00C806D0">
        <w:rPr>
          <w:lang w:eastAsia="zh-CN"/>
        </w:rPr>
        <w:t>Товаром</w:t>
      </w:r>
      <w:r w:rsidRPr="00C806D0">
        <w:t xml:space="preserve"> документы, относящиеся к </w:t>
      </w:r>
      <w:r w:rsidRPr="00C806D0">
        <w:rPr>
          <w:lang w:eastAsia="zh-CN"/>
        </w:rPr>
        <w:t>Товару</w:t>
      </w:r>
      <w:r w:rsidRPr="00C806D0">
        <w:t>.</w:t>
      </w:r>
    </w:p>
    <w:p w14:paraId="67868D8C" w14:textId="202997C8" w:rsidR="00A60C40" w:rsidRPr="00C806D0" w:rsidRDefault="00166BEE">
      <w:pPr>
        <w:pStyle w:val="ConsPlusNormal"/>
        <w:ind w:firstLine="709"/>
        <w:jc w:val="both"/>
        <w:rPr>
          <w:color w:val="000000" w:themeColor="text1"/>
          <w:lang w:eastAsia="zh-CN"/>
        </w:rPr>
      </w:pPr>
      <w:r w:rsidRPr="00C806D0">
        <w:t xml:space="preserve">6.1.6. </w:t>
      </w:r>
      <w:r w:rsidRPr="00C806D0">
        <w:rPr>
          <w:color w:val="000000" w:themeColor="text1"/>
          <w:lang w:eastAsia="zh-CN"/>
        </w:rPr>
        <w:t>Не позднее 2 (двух) дней до даты поставки направить Покупателю информацию об автотранспортных средствах и лицах, осущ</w:t>
      </w:r>
      <w:r w:rsidR="00F26822" w:rsidRPr="00C806D0">
        <w:rPr>
          <w:color w:val="000000" w:themeColor="text1"/>
          <w:lang w:eastAsia="zh-CN"/>
        </w:rPr>
        <w:t>ествляющих поставку</w:t>
      </w:r>
      <w:r w:rsidR="00207B4E">
        <w:rPr>
          <w:color w:val="000000" w:themeColor="text1"/>
          <w:lang w:eastAsia="zh-CN"/>
        </w:rPr>
        <w:t xml:space="preserve"> и</w:t>
      </w:r>
      <w:r w:rsidR="00F26822" w:rsidRPr="00C806D0">
        <w:rPr>
          <w:color w:val="000000" w:themeColor="text1"/>
          <w:lang w:eastAsia="zh-CN"/>
        </w:rPr>
        <w:t xml:space="preserve"> разгрузку</w:t>
      </w:r>
      <w:r w:rsidRPr="00C806D0">
        <w:rPr>
          <w:color w:val="000000" w:themeColor="text1"/>
          <w:lang w:eastAsia="zh-CN"/>
        </w:rPr>
        <w:t xml:space="preserve"> </w:t>
      </w:r>
      <w:r w:rsidRPr="00C806D0">
        <w:rPr>
          <w:lang w:eastAsia="zh-CN"/>
        </w:rPr>
        <w:t>Товара</w:t>
      </w:r>
      <w:r w:rsidRPr="00C806D0">
        <w:rPr>
          <w:color w:val="000000" w:themeColor="text1"/>
          <w:lang w:eastAsia="zh-CN"/>
        </w:rPr>
        <w:t>, для проезда/прохода на территорию Заказчика.</w:t>
      </w:r>
    </w:p>
    <w:p w14:paraId="2FF12F44" w14:textId="77777777" w:rsidR="00A60C40" w:rsidRPr="00C806D0" w:rsidRDefault="00166BEE">
      <w:pPr>
        <w:pStyle w:val="ConsPlusNormal"/>
        <w:ind w:firstLine="709"/>
        <w:jc w:val="both"/>
      </w:pPr>
      <w:r w:rsidRPr="00C806D0">
        <w:t>6.2. Поставщик вправе:</w:t>
      </w:r>
    </w:p>
    <w:p w14:paraId="52AF23C3"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6.2.1. Требовать от Покупателя оплаты за своевременную поставку Товара надлежащего качества.</w:t>
      </w:r>
    </w:p>
    <w:p w14:paraId="23FBC470" w14:textId="77777777" w:rsidR="00A60C40" w:rsidRPr="00C806D0" w:rsidRDefault="00166BEE">
      <w:pPr>
        <w:pStyle w:val="af9"/>
        <w:numPr>
          <w:ilvl w:val="2"/>
          <w:numId w:val="5"/>
        </w:numPr>
        <w:ind w:left="0"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Осуществить по согласованию с Покупателем досрочную поставку Товара.</w:t>
      </w:r>
    </w:p>
    <w:p w14:paraId="0CABB2F0"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6.3. Покупатель обязан:</w:t>
      </w:r>
    </w:p>
    <w:p w14:paraId="31FC6825"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6.3.1. Обеспечить прием Товара.</w:t>
      </w:r>
    </w:p>
    <w:p w14:paraId="3B342DCE"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6.3.2. Оплатить поставленный Товар на условиях, определенных Договором.</w:t>
      </w:r>
    </w:p>
    <w:p w14:paraId="5BCE13EC"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6.4. Покупатель вправе: </w:t>
      </w:r>
    </w:p>
    <w:p w14:paraId="0BDF27A5"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6.4.1. Требовать от Поставщика своевременной поставки Товара надлежащего качества в количестве и ассортименте, предусмотренном Договором.</w:t>
      </w:r>
    </w:p>
    <w:p w14:paraId="0B008F6E" w14:textId="77777777" w:rsidR="00A60C40" w:rsidRPr="00C806D0" w:rsidRDefault="00166BEE">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7BBF030F" w14:textId="6372CBFD" w:rsidR="00F253EE" w:rsidRDefault="00F26822" w:rsidP="00CC71D6">
      <w:pPr>
        <w:ind w:firstLine="720"/>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04FBE370" w14:textId="77777777" w:rsidR="007713A0" w:rsidRDefault="007713A0" w:rsidP="00CC71D6">
      <w:pPr>
        <w:ind w:firstLine="720"/>
        <w:jc w:val="both"/>
        <w:rPr>
          <w:rFonts w:ascii="Times New Roman" w:hAnsi="Times New Roman" w:cs="Times New Roman"/>
          <w:kern w:val="0"/>
          <w:sz w:val="24"/>
          <w:szCs w:val="24"/>
          <w:lang w:eastAsia="zh-CN"/>
        </w:rPr>
      </w:pPr>
    </w:p>
    <w:p w14:paraId="4E50F782" w14:textId="77777777" w:rsidR="007713A0" w:rsidRPr="00C806D0" w:rsidRDefault="007713A0" w:rsidP="00CC71D6">
      <w:pPr>
        <w:ind w:firstLine="720"/>
        <w:jc w:val="both"/>
        <w:rPr>
          <w:rFonts w:ascii="Times New Roman" w:hAnsi="Times New Roman" w:cs="Times New Roman"/>
          <w:kern w:val="0"/>
          <w:sz w:val="24"/>
          <w:szCs w:val="24"/>
          <w:lang w:eastAsia="zh-CN"/>
        </w:rPr>
      </w:pPr>
    </w:p>
    <w:p w14:paraId="42563CC4" w14:textId="7FD5748B" w:rsidR="00444681" w:rsidRPr="00F253EE" w:rsidRDefault="00166BEE" w:rsidP="00444681">
      <w:pPr>
        <w:pStyle w:val="af9"/>
        <w:numPr>
          <w:ilvl w:val="0"/>
          <w:numId w:val="6"/>
        </w:numPr>
        <w:jc w:val="center"/>
        <w:rPr>
          <w:rFonts w:ascii="Times New Roman" w:hAnsi="Times New Roman" w:cs="Times New Roman"/>
          <w:b/>
          <w:bCs/>
          <w:sz w:val="24"/>
          <w:szCs w:val="24"/>
        </w:rPr>
      </w:pPr>
      <w:r w:rsidRPr="00C806D0">
        <w:rPr>
          <w:rFonts w:ascii="Times New Roman" w:hAnsi="Times New Roman" w:cs="Times New Roman"/>
          <w:b/>
          <w:bCs/>
          <w:sz w:val="24"/>
          <w:szCs w:val="24"/>
        </w:rPr>
        <w:t>Гарантийные обязательства</w:t>
      </w:r>
    </w:p>
    <w:p w14:paraId="1CAF355C" w14:textId="36E79590" w:rsidR="00A60C40" w:rsidRDefault="00166BEE">
      <w:pPr>
        <w:ind w:firstLine="709"/>
        <w:jc w:val="both"/>
        <w:rPr>
          <w:rFonts w:ascii="Times New Roman" w:hAnsi="Times New Roman" w:cs="Times New Roman"/>
          <w:color w:val="C00000"/>
          <w:kern w:val="0"/>
          <w:sz w:val="24"/>
          <w:szCs w:val="24"/>
          <w:lang w:eastAsia="zh-CN"/>
        </w:rPr>
      </w:pPr>
      <w:r w:rsidRPr="00C806D0">
        <w:rPr>
          <w:rFonts w:ascii="Times New Roman" w:hAnsi="Times New Roman" w:cs="Times New Roman"/>
          <w:kern w:val="0"/>
          <w:sz w:val="24"/>
          <w:szCs w:val="24"/>
          <w:lang w:eastAsia="zh-CN"/>
        </w:rPr>
        <w:t xml:space="preserve">7.1. </w:t>
      </w:r>
      <w:r w:rsidR="00593E7E" w:rsidRPr="00E5197F">
        <w:rPr>
          <w:rFonts w:ascii="Times New Roman" w:hAnsi="Times New Roman" w:cs="Times New Roman"/>
          <w:kern w:val="0"/>
          <w:sz w:val="24"/>
          <w:szCs w:val="24"/>
          <w:lang w:eastAsia="zh-CN"/>
        </w:rPr>
        <w:t>Поставщ</w:t>
      </w:r>
      <w:r w:rsidR="00593E7E">
        <w:rPr>
          <w:rFonts w:ascii="Times New Roman" w:hAnsi="Times New Roman" w:cs="Times New Roman"/>
          <w:kern w:val="0"/>
          <w:sz w:val="24"/>
          <w:szCs w:val="24"/>
          <w:lang w:eastAsia="zh-CN"/>
        </w:rPr>
        <w:t>ик гарантирует, что поставляемый</w:t>
      </w:r>
      <w:r w:rsidR="00593E7E" w:rsidRPr="00E5197F">
        <w:rPr>
          <w:rFonts w:ascii="Times New Roman" w:hAnsi="Times New Roman" w:cs="Times New Roman"/>
          <w:kern w:val="0"/>
          <w:sz w:val="24"/>
          <w:szCs w:val="24"/>
          <w:lang w:eastAsia="zh-CN"/>
        </w:rPr>
        <w:t xml:space="preserve"> по Договору </w:t>
      </w:r>
      <w:r w:rsidR="00593E7E">
        <w:rPr>
          <w:rFonts w:ascii="Times New Roman" w:hAnsi="Times New Roman" w:cs="Times New Roman"/>
          <w:kern w:val="0"/>
          <w:sz w:val="24"/>
          <w:szCs w:val="24"/>
          <w:lang w:eastAsia="zh-CN"/>
        </w:rPr>
        <w:t>Товар</w:t>
      </w:r>
      <w:r w:rsidR="00593E7E" w:rsidRPr="00E5197F">
        <w:rPr>
          <w:rFonts w:ascii="Times New Roman" w:hAnsi="Times New Roman" w:cs="Times New Roman"/>
          <w:kern w:val="0"/>
          <w:sz w:val="24"/>
          <w:szCs w:val="24"/>
          <w:lang w:eastAsia="zh-CN"/>
        </w:rPr>
        <w:t xml:space="preserve"> является новым, не бывшим в употреблении, и покрыва</w:t>
      </w:r>
      <w:r w:rsidR="00F70EE6">
        <w:rPr>
          <w:rFonts w:ascii="Times New Roman" w:hAnsi="Times New Roman" w:cs="Times New Roman"/>
          <w:kern w:val="0"/>
          <w:sz w:val="24"/>
          <w:szCs w:val="24"/>
          <w:lang w:eastAsia="zh-CN"/>
        </w:rPr>
        <w:t>ется гарантией производителя и</w:t>
      </w:r>
      <w:r w:rsidR="00593E7E" w:rsidRPr="00E5197F">
        <w:rPr>
          <w:rFonts w:ascii="Times New Roman" w:hAnsi="Times New Roman" w:cs="Times New Roman"/>
          <w:kern w:val="0"/>
          <w:sz w:val="24"/>
          <w:szCs w:val="24"/>
          <w:lang w:eastAsia="zh-CN"/>
        </w:rPr>
        <w:t xml:space="preserve"> Поставщика. В подтверждение этого Поставщик передает Покупателю соответствующие документы, вк</w:t>
      </w:r>
      <w:r w:rsidR="004752BB">
        <w:rPr>
          <w:rFonts w:ascii="Times New Roman" w:hAnsi="Times New Roman" w:cs="Times New Roman"/>
          <w:kern w:val="0"/>
          <w:sz w:val="24"/>
          <w:szCs w:val="24"/>
          <w:lang w:eastAsia="zh-CN"/>
        </w:rPr>
        <w:t>лючая гарантию производителя и</w:t>
      </w:r>
      <w:r w:rsidR="00593E7E" w:rsidRPr="00E5197F">
        <w:rPr>
          <w:rFonts w:ascii="Times New Roman" w:hAnsi="Times New Roman" w:cs="Times New Roman"/>
          <w:kern w:val="0"/>
          <w:sz w:val="24"/>
          <w:szCs w:val="24"/>
          <w:lang w:eastAsia="zh-CN"/>
        </w:rPr>
        <w:t xml:space="preserve"> Поставщика. Выполнение Поставщиком обязательств по поставке </w:t>
      </w:r>
      <w:r w:rsidR="00593E7E">
        <w:rPr>
          <w:rFonts w:ascii="Times New Roman" w:hAnsi="Times New Roman" w:cs="Times New Roman"/>
          <w:kern w:val="0"/>
          <w:sz w:val="24"/>
          <w:szCs w:val="24"/>
          <w:lang w:eastAsia="zh-CN"/>
        </w:rPr>
        <w:t>Товара</w:t>
      </w:r>
      <w:r w:rsidR="00593E7E" w:rsidRPr="00E5197F">
        <w:rPr>
          <w:rFonts w:ascii="Times New Roman" w:hAnsi="Times New Roman" w:cs="Times New Roman"/>
          <w:kern w:val="0"/>
          <w:sz w:val="24"/>
          <w:szCs w:val="24"/>
          <w:lang w:eastAsia="zh-CN"/>
        </w:rPr>
        <w:t xml:space="preserve"> будет завершено только по получению Покупателем всего </w:t>
      </w:r>
      <w:r w:rsidR="00593E7E">
        <w:rPr>
          <w:rFonts w:ascii="Times New Roman" w:hAnsi="Times New Roman" w:cs="Times New Roman"/>
          <w:kern w:val="0"/>
          <w:sz w:val="24"/>
          <w:szCs w:val="24"/>
          <w:lang w:eastAsia="zh-CN"/>
        </w:rPr>
        <w:t>Товара</w:t>
      </w:r>
      <w:r w:rsidR="00593E7E" w:rsidRPr="00E5197F">
        <w:rPr>
          <w:rFonts w:ascii="Times New Roman" w:hAnsi="Times New Roman" w:cs="Times New Roman"/>
          <w:kern w:val="0"/>
          <w:sz w:val="24"/>
          <w:szCs w:val="24"/>
          <w:lang w:eastAsia="zh-CN"/>
        </w:rPr>
        <w:t xml:space="preserve"> и документов, предусмотренных Договором</w:t>
      </w:r>
      <w:r w:rsidR="00593E7E" w:rsidRPr="00E5197F">
        <w:rPr>
          <w:rFonts w:ascii="Times New Roman" w:hAnsi="Times New Roman" w:cs="Times New Roman"/>
          <w:color w:val="C00000"/>
          <w:kern w:val="0"/>
          <w:sz w:val="24"/>
          <w:szCs w:val="24"/>
          <w:lang w:eastAsia="zh-CN"/>
        </w:rPr>
        <w:t>.</w:t>
      </w:r>
    </w:p>
    <w:p w14:paraId="5A2ECEE6" w14:textId="310B0E9F" w:rsidR="00593E7E" w:rsidRDefault="00593E7E">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lastRenderedPageBreak/>
        <w:t xml:space="preserve">7.2. </w:t>
      </w:r>
      <w:r w:rsidRPr="00E5197F">
        <w:rPr>
          <w:rFonts w:ascii="Times New Roman" w:hAnsi="Times New Roman" w:cs="Times New Roman"/>
          <w:kern w:val="0"/>
          <w:sz w:val="24"/>
          <w:szCs w:val="24"/>
          <w:lang w:eastAsia="zh-CN"/>
        </w:rPr>
        <w:t xml:space="preserve">В период гарантийного срока Поставщик обязуется за свой счет производить устранение недостатков </w:t>
      </w:r>
      <w:r>
        <w:rPr>
          <w:rFonts w:ascii="Times New Roman" w:hAnsi="Times New Roman" w:cs="Times New Roman"/>
          <w:kern w:val="0"/>
          <w:sz w:val="24"/>
          <w:szCs w:val="24"/>
          <w:lang w:eastAsia="zh-CN"/>
        </w:rPr>
        <w:t>Товара</w:t>
      </w:r>
      <w:r w:rsidRPr="00E5197F">
        <w:rPr>
          <w:rFonts w:ascii="Times New Roman" w:hAnsi="Times New Roman" w:cs="Times New Roman"/>
          <w:kern w:val="0"/>
          <w:sz w:val="24"/>
          <w:szCs w:val="24"/>
          <w:lang w:eastAsia="zh-CN"/>
        </w:rPr>
        <w:t xml:space="preserve">, в установленный срок согласно п. 6.1.2. Договора осуществлять замену </w:t>
      </w:r>
      <w:r>
        <w:rPr>
          <w:rFonts w:ascii="Times New Roman" w:hAnsi="Times New Roman" w:cs="Times New Roman"/>
          <w:kern w:val="0"/>
          <w:sz w:val="24"/>
          <w:szCs w:val="24"/>
          <w:lang w:eastAsia="zh-CN"/>
        </w:rPr>
        <w:t>Товара</w:t>
      </w:r>
      <w:r w:rsidRPr="00E5197F">
        <w:rPr>
          <w:rFonts w:ascii="Times New Roman" w:hAnsi="Times New Roman" w:cs="Times New Roman"/>
          <w:kern w:val="0"/>
          <w:sz w:val="24"/>
          <w:szCs w:val="24"/>
          <w:lang w:eastAsia="zh-CN"/>
        </w:rPr>
        <w:t xml:space="preserve"> ненадлежащего качества в соответствии с требованиями законодательства Российской Федерации.</w:t>
      </w:r>
    </w:p>
    <w:p w14:paraId="60AC2FFA" w14:textId="4FED9A06" w:rsidR="00A60C40" w:rsidRDefault="00593E7E">
      <w:pPr>
        <w:ind w:firstLine="709"/>
        <w:jc w:val="both"/>
        <w:rPr>
          <w:rFonts w:ascii="Times New Roman" w:hAnsi="Times New Roman" w:cs="Times New Roman"/>
          <w:sz w:val="24"/>
          <w:szCs w:val="24"/>
        </w:rPr>
      </w:pPr>
      <w:r>
        <w:rPr>
          <w:rFonts w:ascii="Times New Roman" w:hAnsi="Times New Roman" w:cs="Times New Roman"/>
          <w:kern w:val="0"/>
          <w:sz w:val="24"/>
          <w:szCs w:val="24"/>
          <w:lang w:eastAsia="zh-CN"/>
        </w:rPr>
        <w:t xml:space="preserve">7.3. </w:t>
      </w:r>
      <w:r w:rsidRPr="00E5197F">
        <w:rPr>
          <w:rFonts w:ascii="Times New Roman" w:hAnsi="Times New Roman" w:cs="Times New Roman"/>
          <w:kern w:val="0"/>
          <w:sz w:val="24"/>
          <w:szCs w:val="24"/>
          <w:lang w:eastAsia="zh-CN"/>
        </w:rPr>
        <w:t xml:space="preserve">Гарантийный срок на поставленный </w:t>
      </w:r>
      <w:r>
        <w:rPr>
          <w:rFonts w:ascii="Times New Roman" w:hAnsi="Times New Roman" w:cs="Times New Roman"/>
          <w:kern w:val="0"/>
          <w:sz w:val="24"/>
          <w:szCs w:val="24"/>
          <w:lang w:eastAsia="zh-CN"/>
        </w:rPr>
        <w:t>Товар</w:t>
      </w:r>
      <w:r w:rsidR="005719E5">
        <w:rPr>
          <w:rFonts w:ascii="Times New Roman" w:hAnsi="Times New Roman" w:cs="Times New Roman"/>
          <w:kern w:val="0"/>
          <w:sz w:val="24"/>
          <w:szCs w:val="24"/>
          <w:lang w:eastAsia="zh-CN"/>
        </w:rPr>
        <w:t>,</w:t>
      </w:r>
      <w:r w:rsidRPr="00E5197F">
        <w:rPr>
          <w:rFonts w:ascii="Times New Roman" w:hAnsi="Times New Roman" w:cs="Times New Roman"/>
          <w:kern w:val="0"/>
          <w:sz w:val="24"/>
          <w:szCs w:val="24"/>
          <w:lang w:eastAsia="zh-CN"/>
        </w:rPr>
        <w:t xml:space="preserve"> </w:t>
      </w:r>
      <w:r w:rsidR="005719E5" w:rsidRPr="005719E5">
        <w:rPr>
          <w:rFonts w:ascii="Times New Roman" w:hAnsi="Times New Roman" w:cs="Times New Roman"/>
          <w:sz w:val="24"/>
          <w:szCs w:val="24"/>
        </w:rPr>
        <w:t xml:space="preserve">составляет </w:t>
      </w:r>
      <w:r w:rsidR="00E52468">
        <w:rPr>
          <w:rFonts w:ascii="Times New Roman" w:hAnsi="Times New Roman" w:cs="Times New Roman"/>
          <w:sz w:val="24"/>
          <w:szCs w:val="24"/>
        </w:rPr>
        <w:t>___</w:t>
      </w:r>
      <w:r w:rsidR="00EC2EB6">
        <w:rPr>
          <w:rFonts w:ascii="Times New Roman" w:hAnsi="Times New Roman" w:cs="Times New Roman"/>
          <w:sz w:val="24"/>
          <w:szCs w:val="24"/>
        </w:rPr>
        <w:t>месяцев</w:t>
      </w:r>
      <w:r w:rsidR="005719E5" w:rsidRPr="005719E5">
        <w:rPr>
          <w:rFonts w:ascii="Times New Roman" w:hAnsi="Times New Roman" w:cs="Times New Roman"/>
          <w:sz w:val="24"/>
          <w:szCs w:val="24"/>
        </w:rPr>
        <w:t>. Гарантия произв</w:t>
      </w:r>
      <w:r w:rsidR="00EC2EB6">
        <w:rPr>
          <w:rFonts w:ascii="Times New Roman" w:hAnsi="Times New Roman" w:cs="Times New Roman"/>
          <w:sz w:val="24"/>
          <w:szCs w:val="24"/>
        </w:rPr>
        <w:t xml:space="preserve">одителя на Товар составляет </w:t>
      </w:r>
      <w:r w:rsidR="00E52468">
        <w:rPr>
          <w:rFonts w:ascii="Times New Roman" w:hAnsi="Times New Roman" w:cs="Times New Roman"/>
          <w:sz w:val="24"/>
          <w:szCs w:val="24"/>
        </w:rPr>
        <w:t>____</w:t>
      </w:r>
      <w:r w:rsidR="00EC2EB6">
        <w:rPr>
          <w:rFonts w:ascii="Times New Roman" w:hAnsi="Times New Roman" w:cs="Times New Roman"/>
          <w:sz w:val="24"/>
          <w:szCs w:val="24"/>
        </w:rPr>
        <w:t xml:space="preserve"> </w:t>
      </w:r>
      <w:r w:rsidR="005719E5" w:rsidRPr="005719E5">
        <w:rPr>
          <w:rFonts w:ascii="Times New Roman" w:hAnsi="Times New Roman" w:cs="Times New Roman"/>
          <w:sz w:val="24"/>
          <w:szCs w:val="24"/>
        </w:rPr>
        <w:t>месяцев.</w:t>
      </w:r>
      <w:r w:rsidRPr="00E5197F">
        <w:rPr>
          <w:rFonts w:ascii="Times New Roman" w:hAnsi="Times New Roman" w:cs="Times New Roman"/>
          <w:kern w:val="0"/>
          <w:sz w:val="24"/>
          <w:szCs w:val="24"/>
          <w:lang w:eastAsia="zh-CN"/>
        </w:rPr>
        <w:t xml:space="preserve"> </w:t>
      </w:r>
      <w:r w:rsidRPr="00E5197F">
        <w:rPr>
          <w:rFonts w:ascii="Times New Roman" w:hAnsi="Times New Roman" w:cs="Times New Roman"/>
          <w:sz w:val="24"/>
          <w:szCs w:val="24"/>
        </w:rPr>
        <w:t xml:space="preserve">Гарантийный срок начинает исчисляться со дня подписания Акта приема-передачи </w:t>
      </w:r>
      <w:r w:rsidR="003F2DD0">
        <w:rPr>
          <w:rFonts w:ascii="Times New Roman" w:hAnsi="Times New Roman" w:cs="Times New Roman"/>
          <w:sz w:val="24"/>
          <w:szCs w:val="24"/>
        </w:rPr>
        <w:t>Т</w:t>
      </w:r>
      <w:r>
        <w:rPr>
          <w:rFonts w:ascii="Times New Roman" w:hAnsi="Times New Roman" w:cs="Times New Roman"/>
          <w:sz w:val="24"/>
          <w:szCs w:val="24"/>
        </w:rPr>
        <w:t>овара</w:t>
      </w:r>
      <w:r w:rsidRPr="00E5197F">
        <w:rPr>
          <w:rFonts w:ascii="Times New Roman" w:hAnsi="Times New Roman" w:cs="Times New Roman"/>
          <w:sz w:val="24"/>
          <w:szCs w:val="24"/>
        </w:rPr>
        <w:t xml:space="preserve"> (</w:t>
      </w:r>
      <w:r>
        <w:rPr>
          <w:rFonts w:ascii="Times New Roman" w:hAnsi="Times New Roman" w:cs="Times New Roman"/>
          <w:sz w:val="24"/>
          <w:szCs w:val="24"/>
        </w:rPr>
        <w:t>П</w:t>
      </w:r>
      <w:r w:rsidRPr="00E5197F">
        <w:rPr>
          <w:rFonts w:ascii="Times New Roman" w:hAnsi="Times New Roman" w:cs="Times New Roman"/>
          <w:sz w:val="24"/>
          <w:szCs w:val="24"/>
        </w:rPr>
        <w:t>риложение № 2 к Договору).</w:t>
      </w:r>
    </w:p>
    <w:p w14:paraId="0166080B" w14:textId="77777777" w:rsidR="00444681" w:rsidRPr="00B06494" w:rsidRDefault="00444681">
      <w:pPr>
        <w:ind w:firstLine="709"/>
        <w:jc w:val="both"/>
        <w:rPr>
          <w:rFonts w:ascii="Times New Roman" w:hAnsi="Times New Roman" w:cs="Times New Roman"/>
          <w:sz w:val="24"/>
          <w:szCs w:val="24"/>
        </w:rPr>
      </w:pPr>
    </w:p>
    <w:p w14:paraId="424F437F" w14:textId="3A033D86" w:rsidR="00444681" w:rsidRPr="00F253EE" w:rsidRDefault="00166BEE" w:rsidP="00444681">
      <w:pPr>
        <w:pStyle w:val="af9"/>
        <w:numPr>
          <w:ilvl w:val="0"/>
          <w:numId w:val="6"/>
        </w:numPr>
        <w:jc w:val="center"/>
        <w:rPr>
          <w:rFonts w:ascii="Times New Roman" w:hAnsi="Times New Roman" w:cs="Times New Roman"/>
          <w:b/>
          <w:bCs/>
          <w:sz w:val="24"/>
          <w:szCs w:val="24"/>
        </w:rPr>
      </w:pPr>
      <w:r w:rsidRPr="00C806D0">
        <w:rPr>
          <w:rFonts w:ascii="Times New Roman" w:hAnsi="Times New Roman" w:cs="Times New Roman"/>
          <w:b/>
          <w:bCs/>
          <w:sz w:val="24"/>
          <w:szCs w:val="24"/>
        </w:rPr>
        <w:t>Ответственность Сторон</w:t>
      </w:r>
    </w:p>
    <w:p w14:paraId="0D05A6FD"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2CE3FDBF"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8.2.В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14:paraId="418A46F4"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70D0CBD0" w14:textId="0D9546EE"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w:t>
      </w:r>
      <w:r w:rsidR="005C1AD7">
        <w:rPr>
          <w:rFonts w:ascii="Times New Roman" w:hAnsi="Times New Roman" w:cs="Times New Roman"/>
          <w:kern w:val="0"/>
          <w:sz w:val="24"/>
          <w:szCs w:val="24"/>
          <w:lang w:eastAsia="zh-CN"/>
        </w:rPr>
        <w:t xml:space="preserve"> штраф в размере </w:t>
      </w:r>
      <w:r w:rsidR="00E52468">
        <w:rPr>
          <w:rFonts w:ascii="Times New Roman" w:hAnsi="Times New Roman" w:cs="Times New Roman"/>
          <w:kern w:val="0"/>
          <w:sz w:val="24"/>
          <w:szCs w:val="24"/>
          <w:lang w:eastAsia="zh-CN"/>
        </w:rPr>
        <w:t>____________</w:t>
      </w:r>
      <w:r w:rsidRPr="00C806D0">
        <w:rPr>
          <w:rFonts w:ascii="Times New Roman" w:hAnsi="Times New Roman" w:cs="Times New Roman"/>
          <w:kern w:val="0"/>
          <w:sz w:val="24"/>
          <w:szCs w:val="24"/>
          <w:lang w:eastAsia="zh-CN"/>
        </w:rPr>
        <w:t xml:space="preserve"> рублей 00 копеек.</w:t>
      </w:r>
    </w:p>
    <w:p w14:paraId="1527EE37" w14:textId="58DA27A5"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8.3. В случае просрочки исполнения Поставщиком обязательст</w:t>
      </w:r>
      <w:r w:rsidR="00FD5A42">
        <w:rPr>
          <w:rFonts w:ascii="Times New Roman" w:hAnsi="Times New Roman" w:cs="Times New Roman"/>
          <w:kern w:val="0"/>
          <w:sz w:val="24"/>
          <w:szCs w:val="24"/>
          <w:lang w:eastAsia="zh-CN"/>
        </w:rPr>
        <w:t>ва, предусмотренного Договором</w:t>
      </w:r>
      <w:r w:rsidRPr="00C806D0">
        <w:rPr>
          <w:rFonts w:ascii="Times New Roman" w:hAnsi="Times New Roman" w:cs="Times New Roman"/>
          <w:kern w:val="0"/>
          <w:sz w:val="24"/>
          <w:szCs w:val="24"/>
          <w:lang w:eastAsia="zh-CN"/>
        </w:rPr>
        <w:t xml:space="preserve">, начисляется неустойка (пени, штрафа). </w:t>
      </w:r>
    </w:p>
    <w:p w14:paraId="37EA6D00"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37647B9B" w14:textId="19825D79"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предусмотренных Договором, начисляется шт</w:t>
      </w:r>
      <w:r w:rsidR="005C1AD7">
        <w:rPr>
          <w:rFonts w:ascii="Times New Roman" w:hAnsi="Times New Roman" w:cs="Times New Roman"/>
          <w:kern w:val="0"/>
          <w:sz w:val="24"/>
          <w:szCs w:val="24"/>
          <w:lang w:eastAsia="zh-CN"/>
        </w:rPr>
        <w:t xml:space="preserve">раф в размере </w:t>
      </w:r>
      <w:r w:rsidR="008223DE">
        <w:rPr>
          <w:rFonts w:ascii="Times New Roman" w:hAnsi="Times New Roman" w:cs="Times New Roman"/>
          <w:kern w:val="0"/>
          <w:sz w:val="24"/>
          <w:szCs w:val="24"/>
          <w:lang w:eastAsia="zh-CN"/>
        </w:rPr>
        <w:t>____</w:t>
      </w:r>
      <w:r w:rsidRPr="00C806D0">
        <w:rPr>
          <w:rFonts w:ascii="Times New Roman" w:hAnsi="Times New Roman" w:cs="Times New Roman"/>
          <w:kern w:val="0"/>
          <w:sz w:val="24"/>
          <w:szCs w:val="24"/>
          <w:lang w:eastAsia="zh-CN"/>
        </w:rPr>
        <w:t>% (</w:t>
      </w:r>
      <w:r w:rsidR="008223DE">
        <w:rPr>
          <w:rFonts w:ascii="Times New Roman" w:hAnsi="Times New Roman" w:cs="Times New Roman"/>
          <w:kern w:val="0"/>
          <w:sz w:val="24"/>
          <w:szCs w:val="24"/>
          <w:lang w:eastAsia="zh-CN"/>
        </w:rPr>
        <w:t>________</w:t>
      </w:r>
      <w:bookmarkStart w:id="0" w:name="_GoBack"/>
      <w:bookmarkEnd w:id="0"/>
      <w:r w:rsidRPr="00C806D0">
        <w:rPr>
          <w:rFonts w:ascii="Times New Roman" w:hAnsi="Times New Roman" w:cs="Times New Roman"/>
          <w:kern w:val="0"/>
          <w:sz w:val="24"/>
          <w:szCs w:val="24"/>
          <w:lang w:eastAsia="zh-CN"/>
        </w:rPr>
        <w:t>) от цены Договора.</w:t>
      </w:r>
    </w:p>
    <w:p w14:paraId="24E6C4A6"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412D7E4"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21F11986" w14:textId="77777777" w:rsidR="00A60C40" w:rsidRPr="00C806D0" w:rsidRDefault="00166BEE">
      <w:pPr>
        <w:ind w:firstLine="709"/>
        <w:jc w:val="both"/>
        <w:rPr>
          <w:rFonts w:ascii="Times New Roman" w:hAnsi="Times New Roman" w:cs="Times New Roman"/>
          <w:sz w:val="24"/>
          <w:szCs w:val="24"/>
        </w:rPr>
      </w:pPr>
      <w:r w:rsidRPr="00C806D0">
        <w:rPr>
          <w:rFonts w:ascii="Times New Roman" w:hAnsi="Times New Roman" w:cs="Times New Roman"/>
          <w:sz w:val="24"/>
          <w:szCs w:val="24"/>
        </w:rPr>
        <w:t xml:space="preserve">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w:t>
      </w:r>
      <w:r w:rsidRPr="00C806D0">
        <w:rPr>
          <w:rFonts w:ascii="Times New Roman" w:hAnsi="Times New Roman" w:cs="Times New Roman"/>
          <w:kern w:val="0"/>
          <w:sz w:val="24"/>
          <w:szCs w:val="24"/>
          <w:lang w:eastAsia="zh-CN"/>
        </w:rPr>
        <w:t>Товар</w:t>
      </w:r>
      <w:r w:rsidRPr="00C806D0">
        <w:rPr>
          <w:rFonts w:ascii="Times New Roman" w:hAnsi="Times New Roman" w:cs="Times New Roman"/>
          <w:sz w:val="24"/>
          <w:szCs w:val="24"/>
        </w:rPr>
        <w:t>.</w:t>
      </w:r>
    </w:p>
    <w:p w14:paraId="396CFF66" w14:textId="77777777" w:rsidR="00A60C40" w:rsidRDefault="00A60C40">
      <w:pPr>
        <w:ind w:firstLine="709"/>
        <w:jc w:val="both"/>
        <w:rPr>
          <w:rFonts w:ascii="Times New Roman" w:hAnsi="Times New Roman" w:cs="Times New Roman"/>
          <w:sz w:val="24"/>
          <w:szCs w:val="24"/>
        </w:rPr>
      </w:pPr>
    </w:p>
    <w:p w14:paraId="13341C6F" w14:textId="77777777" w:rsidR="007713A0" w:rsidRPr="00C806D0" w:rsidRDefault="007713A0">
      <w:pPr>
        <w:ind w:firstLine="709"/>
        <w:jc w:val="both"/>
        <w:rPr>
          <w:rFonts w:ascii="Times New Roman" w:hAnsi="Times New Roman" w:cs="Times New Roman"/>
          <w:sz w:val="24"/>
          <w:szCs w:val="24"/>
        </w:rPr>
      </w:pPr>
    </w:p>
    <w:p w14:paraId="75DD2D23" w14:textId="4FDB8415" w:rsidR="00444681" w:rsidRPr="00F253EE" w:rsidRDefault="00166BEE" w:rsidP="00444681">
      <w:pPr>
        <w:pStyle w:val="af9"/>
        <w:numPr>
          <w:ilvl w:val="0"/>
          <w:numId w:val="6"/>
        </w:numPr>
        <w:jc w:val="center"/>
        <w:rPr>
          <w:rFonts w:ascii="Times New Roman" w:hAnsi="Times New Roman" w:cs="Times New Roman"/>
          <w:b/>
          <w:bCs/>
          <w:sz w:val="24"/>
          <w:szCs w:val="24"/>
        </w:rPr>
      </w:pPr>
      <w:r w:rsidRPr="00C806D0">
        <w:rPr>
          <w:rFonts w:ascii="Times New Roman" w:hAnsi="Times New Roman" w:cs="Times New Roman"/>
          <w:b/>
          <w:bCs/>
          <w:sz w:val="24"/>
          <w:szCs w:val="24"/>
        </w:rPr>
        <w:t>Разрешение споров</w:t>
      </w:r>
    </w:p>
    <w:p w14:paraId="701FC14F"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5-ти рабочих дней со дня ее получения.</w:t>
      </w:r>
    </w:p>
    <w:p w14:paraId="0D47FA0D"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lastRenderedPageBreak/>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1D506C10" w14:textId="77777777" w:rsidR="00A60C40" w:rsidRPr="00C806D0" w:rsidRDefault="00A60C40">
      <w:pPr>
        <w:ind w:firstLine="709"/>
        <w:jc w:val="both"/>
        <w:rPr>
          <w:rFonts w:ascii="Times New Roman" w:hAnsi="Times New Roman" w:cs="Times New Roman"/>
          <w:kern w:val="0"/>
          <w:sz w:val="24"/>
          <w:szCs w:val="24"/>
          <w:lang w:eastAsia="zh-CN"/>
        </w:rPr>
      </w:pPr>
    </w:p>
    <w:p w14:paraId="41198064" w14:textId="7029B5FC" w:rsidR="00444681" w:rsidRPr="00F253EE" w:rsidRDefault="00166BEE" w:rsidP="00444681">
      <w:pPr>
        <w:pStyle w:val="af9"/>
        <w:numPr>
          <w:ilvl w:val="0"/>
          <w:numId w:val="6"/>
        </w:numPr>
        <w:jc w:val="center"/>
        <w:rPr>
          <w:rFonts w:ascii="Times New Roman" w:hAnsi="Times New Roman" w:cs="Times New Roman"/>
          <w:b/>
          <w:bCs/>
          <w:sz w:val="24"/>
          <w:szCs w:val="24"/>
        </w:rPr>
      </w:pPr>
      <w:r w:rsidRPr="00C806D0">
        <w:rPr>
          <w:rFonts w:ascii="Times New Roman" w:hAnsi="Times New Roman" w:cs="Times New Roman"/>
          <w:b/>
          <w:bCs/>
          <w:sz w:val="24"/>
          <w:szCs w:val="24"/>
        </w:rPr>
        <w:t>Обстоятельства непреодолимой силы (форс-мажор)</w:t>
      </w:r>
    </w:p>
    <w:p w14:paraId="273E91A2" w14:textId="77777777" w:rsidR="00A60C40" w:rsidRPr="00C806D0" w:rsidRDefault="00166BEE">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C806D0">
        <w:rPr>
          <w:rFonts w:ascii="Times New Roman" w:eastAsia="Times New Roman" w:hAnsi="Times New Roman" w:cs="Times New Roman"/>
          <w:iCs/>
          <w:kern w:val="0"/>
          <w:sz w:val="24"/>
          <w:szCs w:val="24"/>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sidRPr="00C806D0">
        <w:rPr>
          <w:rFonts w:ascii="Times New Roman" w:eastAsia="Times New Roman" w:hAnsi="Times New Roman" w:cs="Times New Roman"/>
          <w:kern w:val="0"/>
          <w:sz w:val="24"/>
          <w:szCs w:val="24"/>
          <w:lang w:eastAsia="ru-RU" w:bidi="ar-SA"/>
        </w:rPr>
        <w:t>.</w:t>
      </w:r>
    </w:p>
    <w:p w14:paraId="2665ABC0" w14:textId="77777777" w:rsidR="00A60C40" w:rsidRPr="00C806D0" w:rsidRDefault="00166BEE">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10.2. В случае наступления этих обстоятельств, Сторона обязана в течение 10 (десяти) рабочих дней уведомить об этом другую Сторону.</w:t>
      </w:r>
    </w:p>
    <w:p w14:paraId="257AAB8F" w14:textId="77777777" w:rsidR="00A60C40" w:rsidRPr="00C806D0" w:rsidRDefault="00166BEE">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10.3. Документ, выданный </w:t>
      </w:r>
      <w:r w:rsidRPr="00C806D0">
        <w:rPr>
          <w:rFonts w:ascii="Times New Roman" w:eastAsia="Times New Roman" w:hAnsi="Times New Roman" w:cs="Times New Roman"/>
          <w:iCs/>
          <w:kern w:val="0"/>
          <w:sz w:val="24"/>
          <w:szCs w:val="24"/>
          <w:lang w:eastAsia="ru-RU" w:bidi="ar-SA"/>
        </w:rPr>
        <w:t>уполномоченным государственным органом, является</w:t>
      </w:r>
      <w:r w:rsidRPr="00C806D0">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1F0F2C98" w14:textId="4608902A" w:rsidR="00863B71" w:rsidRDefault="00166BEE">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23BCBFB7" w14:textId="77777777" w:rsidR="00207B4E" w:rsidRPr="00C806D0" w:rsidRDefault="00207B4E">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p>
    <w:p w14:paraId="0A5F4CBB" w14:textId="5B5B7E37" w:rsidR="00444681" w:rsidRPr="00F253EE" w:rsidRDefault="00166BEE" w:rsidP="00444681">
      <w:pPr>
        <w:pStyle w:val="ConsPlusNormal"/>
        <w:numPr>
          <w:ilvl w:val="0"/>
          <w:numId w:val="6"/>
        </w:numPr>
        <w:jc w:val="center"/>
        <w:rPr>
          <w:b/>
        </w:rPr>
      </w:pPr>
      <w:r w:rsidRPr="00C806D0">
        <w:rPr>
          <w:b/>
        </w:rPr>
        <w:t>Срок действия/Досрочное расторжение и изменение Договора</w:t>
      </w:r>
    </w:p>
    <w:p w14:paraId="4F05D91F" w14:textId="6E340902"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11.1. Договор считается заключенным с момента его подписания Сторонами и </w:t>
      </w:r>
      <w:r w:rsidR="00B06494">
        <w:rPr>
          <w:rFonts w:ascii="Times New Roman" w:eastAsia="Times New Roman" w:hAnsi="Times New Roman" w:cs="Times New Roman"/>
          <w:kern w:val="0"/>
          <w:sz w:val="24"/>
          <w:szCs w:val="24"/>
          <w:lang w:eastAsia="ru-RU" w:bidi="ar-SA"/>
        </w:rPr>
        <w:t xml:space="preserve">действует до </w:t>
      </w:r>
      <w:r w:rsidR="00E52468">
        <w:rPr>
          <w:rFonts w:ascii="Times New Roman" w:eastAsia="Times New Roman" w:hAnsi="Times New Roman" w:cs="Times New Roman"/>
          <w:kern w:val="0"/>
          <w:sz w:val="24"/>
          <w:szCs w:val="24"/>
          <w:lang w:eastAsia="ru-RU" w:bidi="ar-SA"/>
        </w:rPr>
        <w:t>________</w:t>
      </w:r>
      <w:r w:rsidRPr="00054D23">
        <w:rPr>
          <w:rFonts w:ascii="Times New Roman" w:eastAsia="Times New Roman" w:hAnsi="Times New Roman" w:cs="Times New Roman"/>
          <w:kern w:val="0"/>
          <w:sz w:val="24"/>
          <w:szCs w:val="24"/>
          <w:lang w:eastAsia="ru-RU" w:bidi="ar-SA"/>
        </w:rPr>
        <w:t>, а в части</w:t>
      </w:r>
      <w:r w:rsidRPr="00C806D0">
        <w:rPr>
          <w:rFonts w:ascii="Times New Roman" w:eastAsia="Times New Roman" w:hAnsi="Times New Roman" w:cs="Times New Roman"/>
          <w:kern w:val="0"/>
          <w:sz w:val="24"/>
          <w:szCs w:val="24"/>
          <w:lang w:eastAsia="ru-RU" w:bidi="ar-SA"/>
        </w:rPr>
        <w:t xml:space="preserve"> оплаты - до полного исполнения Сторонами принятых по Договору обязательств.</w:t>
      </w:r>
    </w:p>
    <w:p w14:paraId="2E675274"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4CD2FDF6" w14:textId="371A698B"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1F3D72">
        <w:rPr>
          <w:rFonts w:ascii="Times New Roman" w:eastAsia="Times New Roman" w:hAnsi="Times New Roman" w:cs="Times New Roman"/>
          <w:kern w:val="0"/>
          <w:sz w:val="24"/>
          <w:szCs w:val="24"/>
          <w:lang w:eastAsia="ru-RU" w:bidi="ar-SA"/>
        </w:rPr>
        <w:t>11.3. Покупатель вправе отказаться от исполнения Договора полностью или частично в одностороннем порядке в следующих</w:t>
      </w:r>
      <w:r w:rsidR="00637F0B" w:rsidRPr="001F3D72">
        <w:rPr>
          <w:rFonts w:ascii="Times New Roman" w:eastAsia="Times New Roman" w:hAnsi="Times New Roman" w:cs="Times New Roman"/>
          <w:kern w:val="0"/>
          <w:sz w:val="24"/>
          <w:szCs w:val="24"/>
          <w:lang w:eastAsia="ru-RU" w:bidi="ar-SA"/>
        </w:rPr>
        <w:t xml:space="preserve"> случаях</w:t>
      </w:r>
      <w:r w:rsidRPr="001F3D72">
        <w:rPr>
          <w:rFonts w:ascii="Times New Roman" w:eastAsia="Times New Roman" w:hAnsi="Times New Roman" w:cs="Times New Roman"/>
          <w:kern w:val="0"/>
          <w:sz w:val="24"/>
          <w:szCs w:val="24"/>
          <w:lang w:eastAsia="ru-RU" w:bidi="ar-SA"/>
        </w:rPr>
        <w:t xml:space="preserve"> существенных нарушений Поставщиком условий Договора:</w:t>
      </w:r>
    </w:p>
    <w:p w14:paraId="5565ADB1"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11.3.1. не предоставления Поставщиком при поставке </w:t>
      </w:r>
      <w:r w:rsidRPr="00C806D0">
        <w:rPr>
          <w:rFonts w:ascii="Times New Roman" w:hAnsi="Times New Roman" w:cs="Times New Roman"/>
          <w:kern w:val="0"/>
          <w:sz w:val="24"/>
          <w:szCs w:val="24"/>
          <w:lang w:eastAsia="zh-CN"/>
        </w:rPr>
        <w:t>Товара</w:t>
      </w:r>
      <w:r w:rsidRPr="00C806D0">
        <w:rPr>
          <w:rFonts w:ascii="Times New Roman" w:eastAsia="Times New Roman" w:hAnsi="Times New Roman" w:cs="Times New Roman"/>
          <w:kern w:val="0"/>
          <w:sz w:val="24"/>
          <w:szCs w:val="24"/>
          <w:lang w:eastAsia="ru-RU" w:bidi="ar-SA"/>
        </w:rPr>
        <w:t xml:space="preserve"> заверенных копий сертификатов качества или соответствия установленного образца, а также других принадлежностей и документов, относящихся к </w:t>
      </w:r>
      <w:r w:rsidRPr="00C806D0">
        <w:rPr>
          <w:rFonts w:ascii="Times New Roman" w:hAnsi="Times New Roman" w:cs="Times New Roman"/>
          <w:kern w:val="0"/>
          <w:sz w:val="24"/>
          <w:szCs w:val="24"/>
          <w:lang w:eastAsia="zh-CN"/>
        </w:rPr>
        <w:t>Товару</w:t>
      </w:r>
      <w:r w:rsidRPr="00C806D0">
        <w:rPr>
          <w:rFonts w:ascii="Times New Roman" w:eastAsia="Times New Roman" w:hAnsi="Times New Roman" w:cs="Times New Roman"/>
          <w:kern w:val="0"/>
          <w:sz w:val="24"/>
          <w:szCs w:val="24"/>
          <w:lang w:eastAsia="ru-RU" w:bidi="ar-SA"/>
        </w:rPr>
        <w:t xml:space="preserve">; </w:t>
      </w:r>
    </w:p>
    <w:p w14:paraId="38C54BA6"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11.3.2. нарушения Поставщиком требований к качеству </w:t>
      </w:r>
      <w:r w:rsidRPr="00C806D0">
        <w:rPr>
          <w:rFonts w:ascii="Times New Roman" w:hAnsi="Times New Roman" w:cs="Times New Roman"/>
          <w:kern w:val="0"/>
          <w:sz w:val="24"/>
          <w:szCs w:val="24"/>
          <w:lang w:eastAsia="zh-CN"/>
        </w:rPr>
        <w:t>Товара</w:t>
      </w:r>
      <w:r w:rsidRPr="00C806D0">
        <w:rPr>
          <w:rFonts w:ascii="Times New Roman" w:eastAsia="Times New Roman" w:hAnsi="Times New Roman" w:cs="Times New Roman"/>
          <w:kern w:val="0"/>
          <w:sz w:val="24"/>
          <w:szCs w:val="24"/>
          <w:lang w:eastAsia="ru-RU" w:bidi="ar-SA"/>
        </w:rPr>
        <w:t xml:space="preserve">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03F3EBCF" w14:textId="23CF6860"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11.3.3. неоднократного нарушения Поставщиком сроков поставки </w:t>
      </w:r>
      <w:r w:rsidRPr="00C806D0">
        <w:rPr>
          <w:rFonts w:ascii="Times New Roman" w:hAnsi="Times New Roman" w:cs="Times New Roman"/>
          <w:kern w:val="0"/>
          <w:sz w:val="24"/>
          <w:szCs w:val="24"/>
          <w:lang w:eastAsia="zh-CN"/>
        </w:rPr>
        <w:t>Товара</w:t>
      </w:r>
      <w:r w:rsidRPr="00C806D0">
        <w:rPr>
          <w:rFonts w:ascii="Times New Roman" w:eastAsia="Times New Roman" w:hAnsi="Times New Roman" w:cs="Times New Roman"/>
          <w:kern w:val="0"/>
          <w:sz w:val="24"/>
          <w:szCs w:val="24"/>
          <w:lang w:eastAsia="ru-RU" w:bidi="ar-SA"/>
        </w:rPr>
        <w:t xml:space="preserve">, предусмотренных Договором, на </w:t>
      </w:r>
      <w:r w:rsidR="00E52468">
        <w:rPr>
          <w:rFonts w:ascii="Times New Roman" w:eastAsia="Times New Roman" w:hAnsi="Times New Roman" w:cs="Times New Roman"/>
          <w:kern w:val="0"/>
          <w:sz w:val="24"/>
          <w:szCs w:val="24"/>
          <w:lang w:eastAsia="ru-RU" w:bidi="ar-SA"/>
        </w:rPr>
        <w:t>_____</w:t>
      </w:r>
      <w:r w:rsidRPr="00C806D0">
        <w:rPr>
          <w:rFonts w:ascii="Times New Roman" w:eastAsia="Times New Roman" w:hAnsi="Times New Roman" w:cs="Times New Roman"/>
          <w:kern w:val="0"/>
          <w:sz w:val="24"/>
          <w:szCs w:val="24"/>
          <w:lang w:eastAsia="ru-RU" w:bidi="ar-SA"/>
        </w:rPr>
        <w:t xml:space="preserve"> и более календарных дней;</w:t>
      </w:r>
    </w:p>
    <w:p w14:paraId="3FAA2922" w14:textId="05653B7B" w:rsidR="00A60C40" w:rsidRPr="00C806D0" w:rsidRDefault="00C6739E">
      <w:pPr>
        <w:ind w:firstLine="709"/>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11.3.4. </w:t>
      </w:r>
      <w:r w:rsidR="00166BEE" w:rsidRPr="00C806D0">
        <w:rPr>
          <w:rFonts w:ascii="Times New Roman" w:eastAsia="Times New Roman" w:hAnsi="Times New Roman" w:cs="Times New Roman"/>
          <w:kern w:val="0"/>
          <w:sz w:val="24"/>
          <w:szCs w:val="24"/>
          <w:lang w:eastAsia="ru-RU" w:bidi="ar-SA"/>
        </w:rPr>
        <w:t xml:space="preserve">однократного нарушения Поставщиком сроков поставки </w:t>
      </w:r>
      <w:r w:rsidR="00166BEE" w:rsidRPr="00C806D0">
        <w:rPr>
          <w:rFonts w:ascii="Times New Roman" w:hAnsi="Times New Roman" w:cs="Times New Roman"/>
          <w:kern w:val="0"/>
          <w:sz w:val="24"/>
          <w:szCs w:val="24"/>
          <w:lang w:eastAsia="zh-CN"/>
        </w:rPr>
        <w:t>Товара</w:t>
      </w:r>
      <w:r w:rsidR="00166BEE" w:rsidRPr="00C806D0">
        <w:rPr>
          <w:rFonts w:ascii="Times New Roman" w:eastAsia="Times New Roman" w:hAnsi="Times New Roman" w:cs="Times New Roman"/>
          <w:kern w:val="0"/>
          <w:sz w:val="24"/>
          <w:szCs w:val="24"/>
          <w:lang w:eastAsia="ru-RU" w:bidi="ar-SA"/>
        </w:rPr>
        <w:t xml:space="preserve">, предусмотренных Договором, на </w:t>
      </w:r>
      <w:r w:rsidR="00E52468">
        <w:rPr>
          <w:rFonts w:ascii="Times New Roman" w:eastAsia="Times New Roman" w:hAnsi="Times New Roman" w:cs="Times New Roman"/>
          <w:kern w:val="0"/>
          <w:sz w:val="24"/>
          <w:szCs w:val="24"/>
          <w:lang w:eastAsia="ru-RU" w:bidi="ar-SA"/>
        </w:rPr>
        <w:t>______</w:t>
      </w:r>
      <w:r w:rsidR="00166BEE" w:rsidRPr="00C806D0">
        <w:rPr>
          <w:rFonts w:ascii="Times New Roman" w:eastAsia="Times New Roman" w:hAnsi="Times New Roman" w:cs="Times New Roman"/>
          <w:kern w:val="0"/>
          <w:sz w:val="24"/>
          <w:szCs w:val="24"/>
          <w:lang w:eastAsia="ru-RU" w:bidi="ar-SA"/>
        </w:rPr>
        <w:t xml:space="preserve"> и более календарных дней;</w:t>
      </w:r>
    </w:p>
    <w:p w14:paraId="7DF8DB62" w14:textId="5E81EEE5"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11.3.5. </w:t>
      </w:r>
      <w:r w:rsidR="00C6739E">
        <w:rPr>
          <w:rFonts w:ascii="Times New Roman" w:eastAsia="Times New Roman" w:hAnsi="Times New Roman" w:cs="Times New Roman"/>
          <w:kern w:val="0"/>
          <w:sz w:val="24"/>
          <w:szCs w:val="24"/>
          <w:lang w:eastAsia="ru-RU" w:bidi="ar-SA"/>
        </w:rPr>
        <w:t xml:space="preserve">  </w:t>
      </w:r>
      <w:r w:rsidRPr="00C806D0">
        <w:rPr>
          <w:rFonts w:ascii="Times New Roman" w:eastAsia="Times New Roman" w:hAnsi="Times New Roman" w:cs="Times New Roman"/>
          <w:kern w:val="0"/>
          <w:sz w:val="24"/>
          <w:szCs w:val="24"/>
          <w:lang w:eastAsia="ru-RU" w:bidi="ar-SA"/>
        </w:rPr>
        <w:t xml:space="preserve">отказа Поставщика передать Покупателю </w:t>
      </w:r>
      <w:r w:rsidRPr="00C806D0">
        <w:rPr>
          <w:rFonts w:ascii="Times New Roman" w:hAnsi="Times New Roman" w:cs="Times New Roman"/>
          <w:kern w:val="0"/>
          <w:sz w:val="24"/>
          <w:szCs w:val="24"/>
          <w:lang w:eastAsia="zh-CN"/>
        </w:rPr>
        <w:t>Товар</w:t>
      </w:r>
      <w:r w:rsidRPr="00C806D0">
        <w:rPr>
          <w:rFonts w:ascii="Times New Roman" w:eastAsia="Times New Roman" w:hAnsi="Times New Roman" w:cs="Times New Roman"/>
          <w:kern w:val="0"/>
          <w:sz w:val="24"/>
          <w:szCs w:val="24"/>
          <w:lang w:eastAsia="ru-RU" w:bidi="ar-SA"/>
        </w:rPr>
        <w:t xml:space="preserve"> или принадлежности к нему.</w:t>
      </w:r>
    </w:p>
    <w:p w14:paraId="4F053D3B"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11.3.6. повторного нарушения Поставщиком требований к ассортименту или техническим характеристикам поставляемого </w:t>
      </w:r>
      <w:r w:rsidRPr="00C806D0">
        <w:rPr>
          <w:rFonts w:ascii="Times New Roman" w:hAnsi="Times New Roman" w:cs="Times New Roman"/>
          <w:kern w:val="0"/>
          <w:sz w:val="24"/>
          <w:szCs w:val="24"/>
          <w:lang w:eastAsia="zh-CN"/>
        </w:rPr>
        <w:t>Товара</w:t>
      </w:r>
      <w:r w:rsidRPr="00C806D0">
        <w:rPr>
          <w:rFonts w:ascii="Times New Roman" w:eastAsia="Times New Roman" w:hAnsi="Times New Roman" w:cs="Times New Roman"/>
          <w:kern w:val="0"/>
          <w:sz w:val="24"/>
          <w:szCs w:val="24"/>
          <w:lang w:eastAsia="ru-RU" w:bidi="ar-SA"/>
        </w:rPr>
        <w:t>.</w:t>
      </w:r>
    </w:p>
    <w:p w14:paraId="170AD960"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164202A8"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7D6CA525" w14:textId="77777777" w:rsidR="00A60C40" w:rsidRPr="00C806D0" w:rsidRDefault="00166BEE">
      <w:pPr>
        <w:ind w:firstLine="709"/>
        <w:jc w:val="both"/>
        <w:rPr>
          <w:rFonts w:ascii="Times New Roman" w:eastAsia="Times New Roman" w:hAnsi="Times New Roman" w:cs="Times New Roman"/>
          <w:kern w:val="0"/>
          <w:sz w:val="24"/>
          <w:szCs w:val="24"/>
          <w:lang w:eastAsia="ru-RU" w:bidi="ar-SA"/>
        </w:rPr>
      </w:pPr>
      <w:r w:rsidRPr="00C806D0">
        <w:rPr>
          <w:rFonts w:ascii="Times New Roman" w:eastAsia="Times New Roman" w:hAnsi="Times New Roman" w:cs="Times New Roman"/>
          <w:kern w:val="0"/>
          <w:sz w:val="24"/>
          <w:szCs w:val="24"/>
          <w:lang w:eastAsia="ru-RU" w:bidi="ar-SA"/>
        </w:rPr>
        <w:t xml:space="preserve">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w:t>
      </w:r>
      <w:r w:rsidRPr="00C806D0">
        <w:rPr>
          <w:rFonts w:ascii="Times New Roman" w:eastAsia="Times New Roman" w:hAnsi="Times New Roman" w:cs="Times New Roman"/>
          <w:kern w:val="0"/>
          <w:sz w:val="24"/>
          <w:szCs w:val="24"/>
          <w:lang w:eastAsia="ru-RU" w:bidi="ar-SA"/>
        </w:rPr>
        <w:lastRenderedPageBreak/>
        <w:t>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4C086C89" w14:textId="77777777" w:rsidR="00A60C40" w:rsidRPr="00C806D0" w:rsidRDefault="00A60C40">
      <w:pPr>
        <w:ind w:firstLine="709"/>
        <w:jc w:val="both"/>
        <w:rPr>
          <w:rFonts w:ascii="Times New Roman" w:eastAsia="Times New Roman" w:hAnsi="Times New Roman" w:cs="Times New Roman"/>
          <w:kern w:val="0"/>
          <w:sz w:val="24"/>
          <w:szCs w:val="24"/>
          <w:lang w:eastAsia="ru-RU" w:bidi="ar-SA"/>
        </w:rPr>
      </w:pPr>
    </w:p>
    <w:p w14:paraId="050F5198" w14:textId="4A4D565E" w:rsidR="00444681" w:rsidRPr="00F253EE" w:rsidRDefault="00166BEE" w:rsidP="00444681">
      <w:pPr>
        <w:pStyle w:val="af9"/>
        <w:numPr>
          <w:ilvl w:val="0"/>
          <w:numId w:val="6"/>
        </w:numPr>
        <w:jc w:val="center"/>
        <w:rPr>
          <w:rFonts w:ascii="Times New Roman" w:hAnsi="Times New Roman" w:cs="Times New Roman"/>
          <w:b/>
          <w:bCs/>
          <w:kern w:val="0"/>
          <w:sz w:val="24"/>
          <w:szCs w:val="24"/>
          <w:lang w:eastAsia="zh-CN"/>
        </w:rPr>
      </w:pPr>
      <w:r w:rsidRPr="00C806D0">
        <w:rPr>
          <w:rFonts w:ascii="Times New Roman" w:hAnsi="Times New Roman" w:cs="Times New Roman"/>
          <w:b/>
          <w:bCs/>
          <w:kern w:val="0"/>
          <w:sz w:val="24"/>
          <w:szCs w:val="24"/>
          <w:lang w:eastAsia="zh-CN"/>
        </w:rPr>
        <w:t>Антикоррупционная оговорка</w:t>
      </w:r>
    </w:p>
    <w:p w14:paraId="3A7A341D" w14:textId="77777777" w:rsidR="00F70EE6" w:rsidRPr="00C806D0" w:rsidRDefault="00166BEE" w:rsidP="00F70EE6">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12.1. </w:t>
      </w:r>
      <w:r w:rsidR="00F70EE6" w:rsidRPr="00C806D0">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6A03761" w14:textId="0D788152"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12.2. </w:t>
      </w:r>
      <w:r w:rsidR="00F70EE6" w:rsidRPr="00C806D0">
        <w:rPr>
          <w:rFonts w:ascii="Times New Roman" w:hAnsi="Times New Roman" w:cs="Times New Roman"/>
          <w:kern w:val="0"/>
          <w:sz w:val="24"/>
          <w:szCs w:val="24"/>
          <w:lang w:eastAsia="zh-CN"/>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289128A8" w14:textId="518F68A8" w:rsidR="00A60C40" w:rsidRDefault="00166BEE" w:rsidP="00CC71D6">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B1382BC" w14:textId="77777777" w:rsidR="00207B4E" w:rsidRPr="00CC71D6" w:rsidRDefault="00207B4E" w:rsidP="00CC71D6">
      <w:pPr>
        <w:ind w:firstLine="709"/>
        <w:jc w:val="both"/>
        <w:rPr>
          <w:rFonts w:ascii="Times New Roman" w:hAnsi="Times New Roman" w:cs="Times New Roman"/>
          <w:kern w:val="0"/>
          <w:sz w:val="24"/>
          <w:szCs w:val="24"/>
          <w:lang w:eastAsia="zh-CN"/>
        </w:rPr>
      </w:pPr>
    </w:p>
    <w:p w14:paraId="37B9D56A" w14:textId="78AE1116" w:rsidR="00444681" w:rsidRPr="00F253EE" w:rsidRDefault="00166BEE" w:rsidP="00444681">
      <w:pPr>
        <w:pStyle w:val="af9"/>
        <w:numPr>
          <w:ilvl w:val="0"/>
          <w:numId w:val="7"/>
        </w:numPr>
        <w:jc w:val="center"/>
        <w:rPr>
          <w:rFonts w:ascii="Times New Roman" w:hAnsi="Times New Roman" w:cs="Times New Roman"/>
          <w:b/>
          <w:bCs/>
          <w:sz w:val="24"/>
          <w:szCs w:val="24"/>
        </w:rPr>
      </w:pPr>
      <w:r w:rsidRPr="00C806D0">
        <w:rPr>
          <w:rFonts w:ascii="Times New Roman" w:hAnsi="Times New Roman" w:cs="Times New Roman"/>
          <w:b/>
          <w:bCs/>
          <w:sz w:val="24"/>
          <w:szCs w:val="24"/>
        </w:rPr>
        <w:t>Конфиденциальность</w:t>
      </w:r>
    </w:p>
    <w:p w14:paraId="77B3A614"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1F7515D"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lastRenderedPageBreak/>
        <w:t>13.2. Стороны Договора не признают конфиденциальной информацию, которая:</w:t>
      </w:r>
    </w:p>
    <w:p w14:paraId="47F93F9E"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13.2.1. к моменту её передачи уже была известна другой Стороне;</w:t>
      </w:r>
    </w:p>
    <w:p w14:paraId="400A5A47"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13.2.2. к моменту её передачи уже является достоянием общественности.</w:t>
      </w:r>
    </w:p>
    <w:p w14:paraId="68363360"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025DE510"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7293B9A"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3E063E8" w14:textId="77777777" w:rsidR="00A60C40" w:rsidRPr="00C806D0"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39B6A0BB" w14:textId="05AEE73A" w:rsidR="00C6739E" w:rsidRDefault="00166BEE">
      <w:pPr>
        <w:ind w:firstLine="720"/>
        <w:jc w:val="both"/>
        <w:rPr>
          <w:rFonts w:ascii="Times New Roman" w:hAnsi="Times New Roman" w:cs="Times New Roman"/>
          <w:bCs/>
          <w:sz w:val="24"/>
          <w:szCs w:val="24"/>
        </w:rPr>
      </w:pPr>
      <w:r w:rsidRPr="00C806D0">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568B2310" w14:textId="77777777" w:rsidR="00207B4E" w:rsidRPr="00C806D0" w:rsidRDefault="00207B4E">
      <w:pPr>
        <w:ind w:firstLine="720"/>
        <w:jc w:val="both"/>
        <w:rPr>
          <w:rFonts w:ascii="Times New Roman" w:hAnsi="Times New Roman" w:cs="Times New Roman"/>
          <w:bCs/>
          <w:sz w:val="24"/>
          <w:szCs w:val="24"/>
        </w:rPr>
      </w:pPr>
    </w:p>
    <w:p w14:paraId="6F3D08E4" w14:textId="1EF7B264" w:rsidR="00444681" w:rsidRPr="00F253EE" w:rsidRDefault="00166BEE" w:rsidP="00444681">
      <w:pPr>
        <w:pStyle w:val="af9"/>
        <w:numPr>
          <w:ilvl w:val="0"/>
          <w:numId w:val="7"/>
        </w:numPr>
        <w:jc w:val="center"/>
        <w:rPr>
          <w:rFonts w:ascii="Times New Roman" w:hAnsi="Times New Roman" w:cs="Times New Roman"/>
          <w:b/>
          <w:bCs/>
          <w:sz w:val="24"/>
          <w:szCs w:val="24"/>
        </w:rPr>
      </w:pPr>
      <w:r w:rsidRPr="00C806D0">
        <w:rPr>
          <w:rFonts w:ascii="Times New Roman" w:hAnsi="Times New Roman" w:cs="Times New Roman"/>
          <w:b/>
          <w:bCs/>
          <w:sz w:val="24"/>
          <w:szCs w:val="24"/>
        </w:rPr>
        <w:t xml:space="preserve"> Другие условия Договора</w:t>
      </w:r>
    </w:p>
    <w:p w14:paraId="11F83607" w14:textId="51337882" w:rsidR="004752BB" w:rsidRDefault="00166BEE">
      <w:pPr>
        <w:tabs>
          <w:tab w:val="left" w:pos="858"/>
          <w:tab w:val="left" w:pos="1080"/>
        </w:tabs>
        <w:ind w:firstLine="709"/>
        <w:jc w:val="both"/>
        <w:rPr>
          <w:rFonts w:ascii="Times New Roman" w:hAnsi="Times New Roman" w:cs="Times New Roman"/>
          <w:kern w:val="0"/>
          <w:sz w:val="24"/>
          <w:szCs w:val="24"/>
          <w:lang w:eastAsia="zh-CN"/>
        </w:rPr>
      </w:pPr>
      <w:r w:rsidRPr="00C806D0">
        <w:rPr>
          <w:rFonts w:ascii="Times New Roman" w:hAnsi="Times New Roman" w:cs="Times New Roman"/>
          <w:sz w:val="24"/>
          <w:szCs w:val="24"/>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w:t>
      </w:r>
      <w:r w:rsidR="00052B56">
        <w:rPr>
          <w:rFonts w:ascii="Times New Roman" w:hAnsi="Times New Roman" w:cs="Times New Roman"/>
          <w:sz w:val="24"/>
          <w:szCs w:val="24"/>
        </w:rPr>
        <w:t>ополнительные соглашения к нему</w:t>
      </w:r>
      <w:r w:rsidRPr="00C806D0">
        <w:rPr>
          <w:rFonts w:ascii="Times New Roman" w:hAnsi="Times New Roman" w:cs="Times New Roman"/>
          <w:sz w:val="24"/>
          <w:szCs w:val="24"/>
        </w:rPr>
        <w:t xml:space="preserve">; </w:t>
      </w:r>
      <w:r w:rsidR="00FE0A5B">
        <w:rPr>
          <w:rFonts w:ascii="Times New Roman" w:hAnsi="Times New Roman" w:cs="Times New Roman"/>
          <w:kern w:val="0"/>
          <w:sz w:val="24"/>
          <w:szCs w:val="24"/>
          <w:lang w:eastAsia="zh-CN"/>
        </w:rPr>
        <w:t xml:space="preserve">Акт приема-передачи Товара (Приложение № 2 к </w:t>
      </w:r>
      <w:r w:rsidR="00400EFA">
        <w:rPr>
          <w:rFonts w:ascii="Times New Roman" w:hAnsi="Times New Roman" w:cs="Times New Roman"/>
          <w:kern w:val="0"/>
          <w:sz w:val="24"/>
          <w:szCs w:val="24"/>
          <w:lang w:eastAsia="zh-CN"/>
        </w:rPr>
        <w:t xml:space="preserve">Договору) </w:t>
      </w:r>
      <w:r w:rsidR="00400EFA" w:rsidRPr="00C806D0">
        <w:rPr>
          <w:rFonts w:ascii="Times New Roman" w:hAnsi="Times New Roman" w:cs="Times New Roman"/>
          <w:kern w:val="0"/>
          <w:sz w:val="24"/>
          <w:szCs w:val="24"/>
          <w:lang w:eastAsia="zh-CN"/>
        </w:rPr>
        <w:t>товара</w:t>
      </w:r>
      <w:r w:rsidRPr="00C806D0">
        <w:rPr>
          <w:rFonts w:ascii="Times New Roman" w:hAnsi="Times New Roman" w:cs="Times New Roman"/>
          <w:kern w:val="0"/>
          <w:sz w:val="24"/>
          <w:szCs w:val="24"/>
          <w:lang w:eastAsia="zh-CN"/>
        </w:rPr>
        <w:t>;</w:t>
      </w:r>
      <w:r w:rsidRPr="00C806D0">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w:t>
      </w:r>
      <w:r w:rsidR="004752BB">
        <w:rPr>
          <w:rFonts w:ascii="Times New Roman" w:hAnsi="Times New Roman" w:cs="Times New Roman"/>
          <w:sz w:val="24"/>
          <w:szCs w:val="24"/>
        </w:rPr>
        <w:t>Подписание п</w:t>
      </w:r>
      <w:r w:rsidR="004752BB" w:rsidRPr="00C806D0">
        <w:rPr>
          <w:rFonts w:ascii="Times New Roman" w:hAnsi="Times New Roman" w:cs="Times New Roman"/>
          <w:sz w:val="24"/>
          <w:szCs w:val="24"/>
        </w:rPr>
        <w:t>еречисленны</w:t>
      </w:r>
      <w:r w:rsidR="004752BB">
        <w:rPr>
          <w:rFonts w:ascii="Times New Roman" w:hAnsi="Times New Roman" w:cs="Times New Roman"/>
          <w:sz w:val="24"/>
          <w:szCs w:val="24"/>
        </w:rPr>
        <w:t>х</w:t>
      </w:r>
      <w:r w:rsidR="004752BB" w:rsidRPr="00C806D0">
        <w:rPr>
          <w:rFonts w:ascii="Times New Roman" w:hAnsi="Times New Roman" w:cs="Times New Roman"/>
          <w:sz w:val="24"/>
          <w:szCs w:val="24"/>
        </w:rPr>
        <w:t xml:space="preserve"> документ</w:t>
      </w:r>
      <w:r w:rsidR="004752BB">
        <w:rPr>
          <w:rFonts w:ascii="Times New Roman" w:hAnsi="Times New Roman" w:cs="Times New Roman"/>
          <w:sz w:val="24"/>
          <w:szCs w:val="24"/>
        </w:rPr>
        <w:t>ов</w:t>
      </w:r>
      <w:r w:rsidR="004752BB" w:rsidRPr="00C806D0">
        <w:rPr>
          <w:rFonts w:ascii="Times New Roman" w:hAnsi="Times New Roman" w:cs="Times New Roman"/>
          <w:sz w:val="24"/>
          <w:szCs w:val="24"/>
        </w:rPr>
        <w:t xml:space="preserve"> </w:t>
      </w:r>
      <w:r w:rsidR="004752BB" w:rsidRPr="003F01BB">
        <w:rPr>
          <w:rFonts w:ascii="Times New Roman" w:hAnsi="Times New Roman" w:cs="Times New Roman"/>
          <w:kern w:val="0"/>
          <w:sz w:val="24"/>
          <w:szCs w:val="24"/>
          <w:lang w:eastAsia="zh-CN"/>
        </w:rPr>
        <w:t>возможно</w:t>
      </w:r>
      <w:r w:rsidR="007713A0">
        <w:rPr>
          <w:rFonts w:ascii="Times New Roman" w:hAnsi="Times New Roman" w:cs="Times New Roman"/>
          <w:kern w:val="0"/>
          <w:sz w:val="24"/>
          <w:szCs w:val="24"/>
          <w:lang w:eastAsia="zh-CN"/>
        </w:rPr>
        <w:t xml:space="preserve"> также</w:t>
      </w:r>
      <w:r w:rsidR="004752BB" w:rsidRPr="003F01BB">
        <w:rPr>
          <w:rFonts w:ascii="Times New Roman" w:hAnsi="Times New Roman" w:cs="Times New Roman"/>
          <w:kern w:val="0"/>
          <w:sz w:val="24"/>
          <w:szCs w:val="24"/>
          <w:lang w:eastAsia="zh-CN"/>
        </w:rPr>
        <w:t xml:space="preserve"> посредством</w:t>
      </w:r>
      <w:r w:rsidR="004752BB">
        <w:rPr>
          <w:rFonts w:ascii="Times New Roman" w:hAnsi="Times New Roman" w:cs="Times New Roman"/>
          <w:kern w:val="0"/>
          <w:sz w:val="24"/>
          <w:szCs w:val="24"/>
          <w:lang w:eastAsia="zh-CN"/>
        </w:rPr>
        <w:t xml:space="preserve"> </w:t>
      </w:r>
      <w:r w:rsidR="004752BB" w:rsidRPr="003F01BB">
        <w:rPr>
          <w:rFonts w:ascii="Times New Roman" w:hAnsi="Times New Roman" w:cs="Times New Roman"/>
          <w:kern w:val="0"/>
          <w:sz w:val="24"/>
          <w:szCs w:val="24"/>
          <w:lang w:eastAsia="zh-CN"/>
        </w:rPr>
        <w:t>ЭДО</w:t>
      </w:r>
      <w:r w:rsidR="00F70EE6">
        <w:rPr>
          <w:rFonts w:ascii="Times New Roman" w:hAnsi="Times New Roman" w:cs="Times New Roman"/>
          <w:kern w:val="0"/>
          <w:sz w:val="24"/>
          <w:szCs w:val="24"/>
          <w:lang w:eastAsia="zh-CN"/>
        </w:rPr>
        <w:t>.</w:t>
      </w:r>
    </w:p>
    <w:p w14:paraId="12A8918F" w14:textId="7A3D6E0D" w:rsidR="00A60C40" w:rsidRPr="00C806D0" w:rsidRDefault="00166BEE">
      <w:pPr>
        <w:tabs>
          <w:tab w:val="left" w:pos="858"/>
          <w:tab w:val="left" w:pos="1080"/>
        </w:tabs>
        <w:ind w:firstLine="709"/>
        <w:jc w:val="both"/>
        <w:rPr>
          <w:rFonts w:ascii="Times New Roman" w:hAnsi="Times New Roman" w:cs="Times New Roman"/>
          <w:sz w:val="24"/>
          <w:szCs w:val="24"/>
        </w:rPr>
      </w:pPr>
      <w:r w:rsidRPr="00C806D0">
        <w:rPr>
          <w:rFonts w:ascii="Times New Roman" w:hAnsi="Times New Roman" w:cs="Times New Roman"/>
          <w:sz w:val="24"/>
          <w:szCs w:val="24"/>
        </w:rPr>
        <w:t>14.2. Контактными адресами электронной почты Сторон по Договору являются:</w:t>
      </w:r>
    </w:p>
    <w:p w14:paraId="67E4D2C5" w14:textId="1594C350" w:rsidR="00A60C40" w:rsidRPr="00C806D0" w:rsidRDefault="00166BEE">
      <w:pPr>
        <w:tabs>
          <w:tab w:val="left" w:pos="2367"/>
        </w:tabs>
        <w:ind w:firstLine="709"/>
        <w:jc w:val="both"/>
        <w:rPr>
          <w:rFonts w:ascii="Times New Roman" w:hAnsi="Times New Roman" w:cs="Times New Roman"/>
          <w:sz w:val="24"/>
          <w:szCs w:val="24"/>
        </w:rPr>
      </w:pPr>
      <w:r w:rsidRPr="00C806D0">
        <w:rPr>
          <w:rFonts w:ascii="Times New Roman" w:hAnsi="Times New Roman" w:cs="Times New Roman"/>
          <w:sz w:val="24"/>
          <w:szCs w:val="24"/>
        </w:rPr>
        <w:t xml:space="preserve">14.2.1. для Покупателя: </w:t>
      </w:r>
      <w:r w:rsidR="00E52468">
        <w:rPr>
          <w:rFonts w:ascii="Times New Roman" w:hAnsi="Times New Roman" w:cs="Times New Roman"/>
          <w:sz w:val="24"/>
          <w:szCs w:val="24"/>
        </w:rPr>
        <w:t>________________.</w:t>
      </w:r>
    </w:p>
    <w:p w14:paraId="6BD49C21" w14:textId="4A9595BD" w:rsidR="00BC2555" w:rsidRPr="00BC2555" w:rsidRDefault="00166BEE" w:rsidP="00BC2555">
      <w:pPr>
        <w:tabs>
          <w:tab w:val="left" w:pos="2367"/>
        </w:tabs>
        <w:ind w:firstLine="709"/>
        <w:jc w:val="both"/>
        <w:rPr>
          <w:rFonts w:ascii="Times New Roman" w:hAnsi="Times New Roman" w:cs="Times New Roman"/>
          <w:sz w:val="24"/>
          <w:szCs w:val="24"/>
        </w:rPr>
      </w:pPr>
      <w:r w:rsidRPr="00C806D0">
        <w:rPr>
          <w:rFonts w:ascii="Times New Roman" w:hAnsi="Times New Roman" w:cs="Times New Roman"/>
          <w:sz w:val="24"/>
          <w:szCs w:val="24"/>
        </w:rPr>
        <w:t>14.2.2. для Поставщика</w:t>
      </w:r>
      <w:r w:rsidRPr="00C806D0">
        <w:rPr>
          <w:rFonts w:ascii="Times New Roman" w:hAnsi="Times New Roman" w:cs="Times New Roman"/>
          <w:color w:val="000000" w:themeColor="text1"/>
          <w:sz w:val="24"/>
          <w:szCs w:val="24"/>
        </w:rPr>
        <w:t xml:space="preserve">: </w:t>
      </w:r>
      <w:r w:rsidR="00E52468">
        <w:rPr>
          <w:rFonts w:ascii="Times New Roman" w:hAnsi="Times New Roman" w:cs="Times New Roman"/>
          <w:color w:val="000000" w:themeColor="text1"/>
          <w:sz w:val="24"/>
          <w:szCs w:val="24"/>
        </w:rPr>
        <w:t>_______________.</w:t>
      </w:r>
    </w:p>
    <w:p w14:paraId="7528171D" w14:textId="56768BAF" w:rsidR="00A60C40" w:rsidRPr="00C806D0" w:rsidRDefault="00166BEE" w:rsidP="00BC2555">
      <w:pPr>
        <w:tabs>
          <w:tab w:val="left" w:pos="2367"/>
        </w:tabs>
        <w:ind w:firstLine="709"/>
        <w:jc w:val="both"/>
        <w:rPr>
          <w:rFonts w:ascii="Times New Roman" w:hAnsi="Times New Roman" w:cs="Times New Roman"/>
          <w:sz w:val="24"/>
          <w:szCs w:val="24"/>
        </w:rPr>
      </w:pPr>
      <w:r w:rsidRPr="00C806D0">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1E0B977E" w14:textId="77777777" w:rsidR="00A60C40" w:rsidRPr="00C806D0" w:rsidRDefault="00166BEE">
      <w:pPr>
        <w:tabs>
          <w:tab w:val="left" w:pos="1080"/>
        </w:tabs>
        <w:ind w:firstLine="709"/>
        <w:jc w:val="both"/>
        <w:rPr>
          <w:rFonts w:ascii="Times New Roman" w:hAnsi="Times New Roman" w:cs="Times New Roman"/>
          <w:sz w:val="24"/>
          <w:szCs w:val="24"/>
        </w:rPr>
      </w:pPr>
      <w:r w:rsidRPr="00C806D0">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3DBF7C3D" w14:textId="0AF1D734" w:rsidR="00A60C40" w:rsidRPr="00C806D0" w:rsidRDefault="00166BEE">
      <w:pPr>
        <w:tabs>
          <w:tab w:val="left" w:pos="1080"/>
        </w:tabs>
        <w:ind w:firstLine="709"/>
        <w:jc w:val="both"/>
        <w:rPr>
          <w:rFonts w:ascii="Times New Roman" w:hAnsi="Times New Roman" w:cs="Times New Roman"/>
          <w:color w:val="000000"/>
          <w:sz w:val="24"/>
          <w:szCs w:val="24"/>
        </w:rPr>
      </w:pPr>
      <w:r w:rsidRPr="00C806D0">
        <w:rPr>
          <w:rFonts w:ascii="Times New Roman" w:hAnsi="Times New Roman" w:cs="Times New Roman"/>
          <w:color w:val="000000"/>
          <w:sz w:val="24"/>
          <w:szCs w:val="24"/>
        </w:rPr>
        <w:t xml:space="preserve">14.4. Любые сообщения, извещения и уведомления по Договору в простой письменной форме считаются полученными Сторонами по истечении </w:t>
      </w:r>
      <w:r w:rsidR="00E52468">
        <w:rPr>
          <w:rFonts w:ascii="Times New Roman" w:hAnsi="Times New Roman" w:cs="Times New Roman"/>
          <w:color w:val="000000"/>
          <w:sz w:val="24"/>
          <w:szCs w:val="24"/>
        </w:rPr>
        <w:t>_____</w:t>
      </w:r>
      <w:r w:rsidRPr="00C806D0">
        <w:rPr>
          <w:rFonts w:ascii="Times New Roman" w:hAnsi="Times New Roman" w:cs="Times New Roman"/>
          <w:color w:val="000000"/>
          <w:sz w:val="24"/>
          <w:szCs w:val="24"/>
        </w:rPr>
        <w:t xml:space="preserve"> рабочих дней с момента их отправки заказным письмом на адреса Сторон, указанные в Договоре.</w:t>
      </w:r>
    </w:p>
    <w:p w14:paraId="760E043A" w14:textId="0BC5C23F" w:rsidR="00A60C40" w:rsidRPr="00C806D0" w:rsidRDefault="00166BEE">
      <w:pPr>
        <w:pStyle w:val="af6"/>
        <w:ind w:firstLine="709"/>
        <w:jc w:val="both"/>
        <w:rPr>
          <w:rFonts w:ascii="Times New Roman" w:hAnsi="Times New Roman" w:cs="Times New Roman"/>
          <w:szCs w:val="24"/>
        </w:rPr>
      </w:pPr>
      <w:r w:rsidRPr="00C806D0">
        <w:rPr>
          <w:rFonts w:ascii="Times New Roman" w:hAnsi="Times New Roman" w:cs="Times New Roman"/>
          <w:szCs w:val="24"/>
        </w:rPr>
        <w:t xml:space="preserve">14.5. Стороны обязаны сообщать друг другу в течение </w:t>
      </w:r>
      <w:r w:rsidR="00E52468">
        <w:rPr>
          <w:rFonts w:ascii="Times New Roman" w:hAnsi="Times New Roman" w:cs="Times New Roman"/>
          <w:szCs w:val="24"/>
        </w:rPr>
        <w:t>_______</w:t>
      </w:r>
      <w:r w:rsidRPr="00C806D0">
        <w:rPr>
          <w:rFonts w:ascii="Times New Roman" w:hAnsi="Times New Roman" w:cs="Times New Roman"/>
          <w:szCs w:val="24"/>
        </w:rPr>
        <w:t xml:space="preserve"> календарных дней обо всех изменениях их адресов и реквизитов в письменном виде с даты возникновения изменений.</w:t>
      </w:r>
    </w:p>
    <w:p w14:paraId="12C51DA2" w14:textId="77777777" w:rsidR="00A60C40" w:rsidRPr="00C806D0" w:rsidRDefault="00166BEE">
      <w:pPr>
        <w:pStyle w:val="af6"/>
        <w:ind w:firstLine="709"/>
        <w:jc w:val="both"/>
        <w:rPr>
          <w:rFonts w:ascii="Times New Roman" w:hAnsi="Times New Roman" w:cs="Times New Roman"/>
          <w:szCs w:val="24"/>
        </w:rPr>
      </w:pPr>
      <w:r w:rsidRPr="00C806D0">
        <w:rPr>
          <w:rFonts w:ascii="Times New Roman" w:hAnsi="Times New Roman" w:cs="Times New Roman"/>
          <w:szCs w:val="24"/>
        </w:rPr>
        <w:t>14.6. Во всем, что не предусмотрено Договором, Стороны руководствуются действующим законодательством Российской Федерации.</w:t>
      </w:r>
    </w:p>
    <w:p w14:paraId="2F0E8D5E" w14:textId="77777777" w:rsidR="00A60C40" w:rsidRPr="00C806D0" w:rsidRDefault="00166BEE">
      <w:pPr>
        <w:pStyle w:val="af6"/>
        <w:ind w:firstLine="709"/>
        <w:jc w:val="both"/>
        <w:rPr>
          <w:rFonts w:ascii="Times New Roman" w:hAnsi="Times New Roman" w:cs="Times New Roman"/>
          <w:szCs w:val="24"/>
        </w:rPr>
      </w:pPr>
      <w:r w:rsidRPr="00C806D0">
        <w:rPr>
          <w:rFonts w:ascii="Times New Roman" w:hAnsi="Times New Roman" w:cs="Times New Roman"/>
          <w:szCs w:val="24"/>
        </w:rPr>
        <w:t>14.7. Изменение условий или прекращение действия одного или нескольких пунктов Договора не прекращает действия Договора в целом.</w:t>
      </w:r>
    </w:p>
    <w:p w14:paraId="5C522DDB" w14:textId="77777777" w:rsidR="00A60C40" w:rsidRPr="00C806D0" w:rsidRDefault="00166BEE">
      <w:pPr>
        <w:ind w:firstLine="709"/>
        <w:jc w:val="both"/>
        <w:rPr>
          <w:rFonts w:ascii="Times New Roman" w:hAnsi="Times New Roman" w:cs="Times New Roman"/>
          <w:sz w:val="24"/>
          <w:szCs w:val="24"/>
        </w:rPr>
      </w:pPr>
      <w:r w:rsidRPr="00C806D0">
        <w:rPr>
          <w:rFonts w:ascii="Times New Roman" w:hAnsi="Times New Roman" w:cs="Times New Roman"/>
          <w:sz w:val="24"/>
          <w:szCs w:val="24"/>
        </w:rPr>
        <w:lastRenderedPageBreak/>
        <w:t>14.8.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57B61B2D" w14:textId="77777777" w:rsidR="00A60C40" w:rsidRPr="00C806D0" w:rsidRDefault="00166BEE">
      <w:pPr>
        <w:ind w:firstLine="709"/>
        <w:jc w:val="both"/>
        <w:rPr>
          <w:rFonts w:ascii="Times New Roman" w:hAnsi="Times New Roman" w:cs="Times New Roman"/>
          <w:sz w:val="24"/>
          <w:szCs w:val="24"/>
        </w:rPr>
      </w:pPr>
      <w:r w:rsidRPr="00C806D0">
        <w:rPr>
          <w:rFonts w:ascii="Times New Roman" w:hAnsi="Times New Roman" w:cs="Times New Roman"/>
          <w:sz w:val="24"/>
          <w:szCs w:val="24"/>
        </w:rPr>
        <w:t>14.9. Договор имеет приложения, являющиеся его неотъемлемой частью:</w:t>
      </w:r>
    </w:p>
    <w:p w14:paraId="003D676A" w14:textId="77777777"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Спецификация (Приложение № 1);</w:t>
      </w:r>
    </w:p>
    <w:p w14:paraId="12DC3F3D" w14:textId="3A8403FF" w:rsidR="00A60C40" w:rsidRPr="00C806D0" w:rsidRDefault="00166BEE">
      <w:pPr>
        <w:ind w:firstLine="709"/>
        <w:jc w:val="both"/>
        <w:rPr>
          <w:rFonts w:ascii="Times New Roman" w:hAnsi="Times New Roman" w:cs="Times New Roman"/>
          <w:kern w:val="0"/>
          <w:sz w:val="24"/>
          <w:szCs w:val="24"/>
          <w:lang w:eastAsia="zh-CN"/>
        </w:rPr>
      </w:pPr>
      <w:r w:rsidRPr="00C806D0">
        <w:rPr>
          <w:rFonts w:ascii="Times New Roman" w:hAnsi="Times New Roman" w:cs="Times New Roman"/>
          <w:kern w:val="0"/>
          <w:sz w:val="24"/>
          <w:szCs w:val="24"/>
          <w:lang w:eastAsia="zh-CN"/>
        </w:rPr>
        <w:t xml:space="preserve">- форма </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кт</w:t>
      </w:r>
      <w:r w:rsidR="00FE0A5B">
        <w:rPr>
          <w:rFonts w:ascii="Times New Roman" w:hAnsi="Times New Roman" w:cs="Times New Roman"/>
          <w:kern w:val="0"/>
          <w:sz w:val="24"/>
          <w:szCs w:val="24"/>
          <w:lang w:eastAsia="zh-CN"/>
        </w:rPr>
        <w:t>а</w:t>
      </w:r>
      <w:r w:rsidR="00FE0A5B" w:rsidRPr="00C806D0">
        <w:rPr>
          <w:rFonts w:ascii="Times New Roman" w:hAnsi="Times New Roman" w:cs="Times New Roman"/>
          <w:kern w:val="0"/>
          <w:sz w:val="24"/>
          <w:szCs w:val="24"/>
          <w:lang w:eastAsia="zh-CN"/>
        </w:rPr>
        <w:t xml:space="preserve"> приема-передачи Товара (</w:t>
      </w:r>
      <w:r w:rsidR="00FE0A5B">
        <w:rPr>
          <w:rFonts w:ascii="Times New Roman" w:hAnsi="Times New Roman" w:cs="Times New Roman"/>
          <w:kern w:val="0"/>
          <w:sz w:val="24"/>
          <w:szCs w:val="24"/>
          <w:lang w:eastAsia="zh-CN"/>
        </w:rPr>
        <w:t>П</w:t>
      </w:r>
      <w:r w:rsidR="00FE0A5B" w:rsidRPr="00C806D0">
        <w:rPr>
          <w:rFonts w:ascii="Times New Roman" w:hAnsi="Times New Roman" w:cs="Times New Roman"/>
          <w:kern w:val="0"/>
          <w:sz w:val="24"/>
          <w:szCs w:val="24"/>
          <w:lang w:eastAsia="zh-CN"/>
        </w:rPr>
        <w:t>риложение № 2).</w:t>
      </w:r>
    </w:p>
    <w:p w14:paraId="07FFD36B" w14:textId="77777777" w:rsidR="00707C9E" w:rsidRPr="00C806D0" w:rsidRDefault="00707C9E">
      <w:pPr>
        <w:ind w:firstLine="709"/>
        <w:jc w:val="both"/>
        <w:rPr>
          <w:rFonts w:ascii="Times New Roman" w:hAnsi="Times New Roman" w:cs="Times New Roman"/>
          <w:kern w:val="0"/>
          <w:sz w:val="24"/>
          <w:szCs w:val="24"/>
          <w:lang w:eastAsia="zh-CN"/>
        </w:rPr>
      </w:pPr>
    </w:p>
    <w:p w14:paraId="2672BE89" w14:textId="77777777" w:rsidR="00A60C40" w:rsidRPr="00C806D0" w:rsidRDefault="00A60C40">
      <w:pPr>
        <w:ind w:firstLine="709"/>
        <w:jc w:val="both"/>
        <w:rPr>
          <w:rFonts w:ascii="Times New Roman" w:hAnsi="Times New Roman" w:cs="Times New Roman"/>
          <w:kern w:val="0"/>
          <w:sz w:val="24"/>
          <w:szCs w:val="24"/>
          <w:lang w:eastAsia="zh-CN"/>
        </w:rPr>
      </w:pPr>
    </w:p>
    <w:p w14:paraId="1B044A2A" w14:textId="77777777" w:rsidR="00A60C40" w:rsidRPr="00C806D0" w:rsidRDefault="00166BEE">
      <w:pPr>
        <w:ind w:firstLine="720"/>
        <w:jc w:val="center"/>
        <w:rPr>
          <w:rFonts w:ascii="Times New Roman" w:hAnsi="Times New Roman" w:cs="Times New Roman"/>
          <w:b/>
          <w:bCs/>
          <w:sz w:val="24"/>
          <w:szCs w:val="24"/>
        </w:rPr>
      </w:pPr>
      <w:r w:rsidRPr="00C806D0">
        <w:rPr>
          <w:rFonts w:ascii="Times New Roman" w:hAnsi="Times New Roman" w:cs="Times New Roman"/>
          <w:b/>
          <w:bCs/>
          <w:sz w:val="24"/>
          <w:szCs w:val="24"/>
        </w:rPr>
        <w:t>15. Адреса и банковские реквизиты Сторон</w:t>
      </w:r>
    </w:p>
    <w:p w14:paraId="0E9DF02C" w14:textId="77777777" w:rsidR="00A60C40" w:rsidRPr="00C806D0" w:rsidRDefault="00A60C40">
      <w:pPr>
        <w:ind w:firstLine="720"/>
        <w:jc w:val="center"/>
        <w:rPr>
          <w:rFonts w:ascii="Times New Roman" w:hAnsi="Times New Roman" w:cs="Times New Roman"/>
          <w:b/>
          <w:bCs/>
          <w:sz w:val="24"/>
          <w:szCs w:val="24"/>
        </w:rPr>
      </w:pPr>
    </w:p>
    <w:tbl>
      <w:tblPr>
        <w:tblW w:w="8993" w:type="dxa"/>
        <w:tblInd w:w="217" w:type="dxa"/>
        <w:tblLayout w:type="fixed"/>
        <w:tblCellMar>
          <w:left w:w="70" w:type="dxa"/>
          <w:right w:w="70" w:type="dxa"/>
        </w:tblCellMar>
        <w:tblLook w:val="04A0" w:firstRow="1" w:lastRow="0" w:firstColumn="1" w:lastColumn="0" w:noHBand="0" w:noVBand="1"/>
      </w:tblPr>
      <w:tblGrid>
        <w:gridCol w:w="292"/>
        <w:gridCol w:w="3754"/>
        <w:gridCol w:w="160"/>
        <w:gridCol w:w="174"/>
        <w:gridCol w:w="160"/>
        <w:gridCol w:w="4121"/>
        <w:gridCol w:w="332"/>
      </w:tblGrid>
      <w:tr w:rsidR="00A60C40" w:rsidRPr="00C806D0" w14:paraId="7F91BA57" w14:textId="77777777" w:rsidTr="00CE5A87">
        <w:trPr>
          <w:gridAfter w:val="1"/>
          <w:wAfter w:w="333" w:type="dxa"/>
          <w:trHeight w:val="361"/>
        </w:trPr>
        <w:tc>
          <w:tcPr>
            <w:tcW w:w="4058" w:type="dxa"/>
            <w:gridSpan w:val="2"/>
          </w:tcPr>
          <w:p w14:paraId="5C138354" w14:textId="77777777" w:rsidR="00A60C40" w:rsidRPr="00C806D0" w:rsidRDefault="00166BEE">
            <w:pPr>
              <w:spacing w:before="120" w:line="228" w:lineRule="auto"/>
              <w:rPr>
                <w:rFonts w:ascii="Times New Roman" w:hAnsi="Times New Roman" w:cs="Times New Roman"/>
                <w:b/>
                <w:bCs/>
                <w:color w:val="FF0000"/>
                <w:sz w:val="24"/>
                <w:szCs w:val="24"/>
              </w:rPr>
            </w:pPr>
            <w:r w:rsidRPr="00C806D0">
              <w:rPr>
                <w:rFonts w:ascii="Times New Roman" w:hAnsi="Times New Roman" w:cs="Times New Roman"/>
                <w:b/>
                <w:bCs/>
                <w:color w:val="000000" w:themeColor="text1"/>
                <w:sz w:val="24"/>
                <w:szCs w:val="24"/>
              </w:rPr>
              <w:t>Поставщик</w:t>
            </w:r>
          </w:p>
        </w:tc>
        <w:tc>
          <w:tcPr>
            <w:tcW w:w="148" w:type="dxa"/>
          </w:tcPr>
          <w:p w14:paraId="73A201F5" w14:textId="77777777" w:rsidR="00A60C40" w:rsidRPr="00C806D0" w:rsidRDefault="00A60C40">
            <w:pPr>
              <w:spacing w:before="120" w:line="228" w:lineRule="auto"/>
              <w:jc w:val="center"/>
              <w:rPr>
                <w:rFonts w:ascii="Times New Roman" w:hAnsi="Times New Roman" w:cs="Times New Roman"/>
                <w:bCs/>
                <w:sz w:val="24"/>
                <w:szCs w:val="24"/>
              </w:rPr>
            </w:pPr>
          </w:p>
        </w:tc>
        <w:tc>
          <w:tcPr>
            <w:tcW w:w="4454" w:type="dxa"/>
            <w:gridSpan w:val="3"/>
          </w:tcPr>
          <w:p w14:paraId="2932090B" w14:textId="77777777" w:rsidR="00A60C40" w:rsidRPr="00C806D0" w:rsidRDefault="00166BEE">
            <w:pPr>
              <w:spacing w:before="120" w:line="228" w:lineRule="auto"/>
              <w:rPr>
                <w:rFonts w:ascii="Times New Roman" w:hAnsi="Times New Roman" w:cs="Times New Roman"/>
                <w:b/>
                <w:bCs/>
                <w:sz w:val="24"/>
                <w:szCs w:val="24"/>
              </w:rPr>
            </w:pPr>
            <w:r w:rsidRPr="00C806D0">
              <w:rPr>
                <w:rFonts w:ascii="Times New Roman" w:hAnsi="Times New Roman" w:cs="Times New Roman"/>
                <w:b/>
                <w:bCs/>
                <w:sz w:val="24"/>
                <w:szCs w:val="24"/>
              </w:rPr>
              <w:t>Покупатель</w:t>
            </w:r>
          </w:p>
        </w:tc>
      </w:tr>
      <w:tr w:rsidR="0031273E" w:rsidRPr="00C806D0" w14:paraId="3EDF2788" w14:textId="77777777" w:rsidTr="00CE5A87">
        <w:trPr>
          <w:gridAfter w:val="1"/>
          <w:wAfter w:w="333" w:type="dxa"/>
          <w:trHeight w:val="340"/>
        </w:trPr>
        <w:tc>
          <w:tcPr>
            <w:tcW w:w="4058" w:type="dxa"/>
            <w:gridSpan w:val="2"/>
          </w:tcPr>
          <w:p w14:paraId="14A6A986" w14:textId="5334A3B0" w:rsidR="0031273E" w:rsidRPr="00C806D0" w:rsidRDefault="0031273E" w:rsidP="0031273E">
            <w:pPr>
              <w:spacing w:line="228" w:lineRule="auto"/>
              <w:rPr>
                <w:rFonts w:ascii="Times New Roman" w:hAnsi="Times New Roman" w:cs="Times New Roman"/>
                <w:b/>
                <w:sz w:val="24"/>
                <w:szCs w:val="24"/>
              </w:rPr>
            </w:pPr>
          </w:p>
        </w:tc>
        <w:tc>
          <w:tcPr>
            <w:tcW w:w="148" w:type="dxa"/>
          </w:tcPr>
          <w:p w14:paraId="58C22E5A" w14:textId="77777777" w:rsidR="0031273E" w:rsidRPr="00C806D0" w:rsidRDefault="0031273E" w:rsidP="0031273E">
            <w:pPr>
              <w:spacing w:line="228" w:lineRule="auto"/>
              <w:jc w:val="center"/>
              <w:rPr>
                <w:rFonts w:ascii="Times New Roman" w:hAnsi="Times New Roman" w:cs="Times New Roman"/>
                <w:bCs/>
                <w:sz w:val="24"/>
                <w:szCs w:val="24"/>
              </w:rPr>
            </w:pPr>
          </w:p>
        </w:tc>
        <w:tc>
          <w:tcPr>
            <w:tcW w:w="4454" w:type="dxa"/>
            <w:gridSpan w:val="3"/>
          </w:tcPr>
          <w:p w14:paraId="2C792723" w14:textId="77777777" w:rsidR="0031273E" w:rsidRPr="00C806D0" w:rsidRDefault="0031273E" w:rsidP="0031273E">
            <w:pPr>
              <w:spacing w:line="228" w:lineRule="auto"/>
              <w:rPr>
                <w:rFonts w:ascii="Times New Roman" w:hAnsi="Times New Roman" w:cs="Times New Roman"/>
                <w:b/>
                <w:sz w:val="24"/>
                <w:szCs w:val="24"/>
              </w:rPr>
            </w:pPr>
            <w:r w:rsidRPr="00C806D0">
              <w:rPr>
                <w:rFonts w:ascii="Times New Roman" w:hAnsi="Times New Roman" w:cs="Times New Roman"/>
                <w:b/>
                <w:sz w:val="24"/>
                <w:szCs w:val="24"/>
              </w:rPr>
              <w:t>ФГУП «ППП»</w:t>
            </w:r>
          </w:p>
        </w:tc>
      </w:tr>
      <w:tr w:rsidR="0031273E" w:rsidRPr="00C806D0" w14:paraId="35FFC952" w14:textId="77777777" w:rsidTr="00CE5A87">
        <w:trPr>
          <w:gridAfter w:val="1"/>
          <w:wAfter w:w="333" w:type="dxa"/>
          <w:trHeight w:val="784"/>
        </w:trPr>
        <w:tc>
          <w:tcPr>
            <w:tcW w:w="4058" w:type="dxa"/>
            <w:gridSpan w:val="2"/>
          </w:tcPr>
          <w:p w14:paraId="07ADC919" w14:textId="3CB9AC26" w:rsidR="0031273E" w:rsidRPr="003068AA" w:rsidRDefault="0031273E" w:rsidP="00F11712">
            <w:pPr>
              <w:rPr>
                <w:rFonts w:ascii="Times New Roman" w:hAnsi="Times New Roman" w:cs="Times New Roman"/>
                <w:sz w:val="24"/>
                <w:szCs w:val="24"/>
              </w:rPr>
            </w:pPr>
          </w:p>
        </w:tc>
        <w:tc>
          <w:tcPr>
            <w:tcW w:w="148" w:type="dxa"/>
          </w:tcPr>
          <w:p w14:paraId="310871CA" w14:textId="77777777" w:rsidR="0031273E" w:rsidRPr="00C806D0" w:rsidRDefault="0031273E" w:rsidP="0031273E">
            <w:pPr>
              <w:rPr>
                <w:rFonts w:ascii="Times New Roman" w:hAnsi="Times New Roman" w:cs="Times New Roman"/>
                <w:sz w:val="24"/>
                <w:szCs w:val="24"/>
              </w:rPr>
            </w:pPr>
          </w:p>
        </w:tc>
        <w:tc>
          <w:tcPr>
            <w:tcW w:w="4454" w:type="dxa"/>
            <w:gridSpan w:val="3"/>
          </w:tcPr>
          <w:p w14:paraId="26BE0517" w14:textId="77777777" w:rsidR="004752BB" w:rsidRPr="00481870" w:rsidRDefault="004752BB" w:rsidP="004752BB">
            <w:pPr>
              <w:rPr>
                <w:rFonts w:ascii="Times New Roman" w:hAnsi="Times New Roman" w:cs="Times New Roman"/>
                <w:bCs/>
                <w:sz w:val="24"/>
                <w:szCs w:val="24"/>
              </w:rPr>
            </w:pPr>
            <w:r w:rsidRPr="00481870">
              <w:rPr>
                <w:rFonts w:ascii="Times New Roman" w:hAnsi="Times New Roman" w:cs="Times New Roman"/>
                <w:sz w:val="24"/>
                <w:szCs w:val="24"/>
              </w:rPr>
              <w:t>Юридический адрес: 125047, Москва, ул. 2-я Тверская-Ямская, д.16</w:t>
            </w:r>
          </w:p>
          <w:p w14:paraId="2C022495" w14:textId="77777777" w:rsidR="0031273E" w:rsidRPr="00C806D0" w:rsidRDefault="0031273E" w:rsidP="0031273E">
            <w:pPr>
              <w:rPr>
                <w:rFonts w:ascii="Times New Roman" w:hAnsi="Times New Roman" w:cs="Times New Roman"/>
                <w:bCs/>
                <w:sz w:val="24"/>
                <w:szCs w:val="24"/>
              </w:rPr>
            </w:pPr>
            <w:r w:rsidRPr="00C806D0">
              <w:rPr>
                <w:rFonts w:ascii="Times New Roman" w:hAnsi="Times New Roman" w:cs="Times New Roman"/>
                <w:bCs/>
                <w:sz w:val="24"/>
                <w:szCs w:val="24"/>
              </w:rPr>
              <w:t>ИНН 7710142570</w:t>
            </w:r>
          </w:p>
          <w:p w14:paraId="69422591" w14:textId="77777777" w:rsidR="0031273E" w:rsidRPr="00C806D0" w:rsidRDefault="0031273E" w:rsidP="0031273E">
            <w:pPr>
              <w:rPr>
                <w:rFonts w:ascii="Times New Roman" w:hAnsi="Times New Roman" w:cs="Times New Roman"/>
                <w:bCs/>
                <w:sz w:val="24"/>
                <w:szCs w:val="24"/>
              </w:rPr>
            </w:pPr>
            <w:r w:rsidRPr="00C806D0">
              <w:rPr>
                <w:rFonts w:ascii="Times New Roman" w:hAnsi="Times New Roman" w:cs="Times New Roman"/>
                <w:bCs/>
                <w:sz w:val="24"/>
                <w:szCs w:val="24"/>
              </w:rPr>
              <w:t>КПП 771001001</w:t>
            </w:r>
          </w:p>
          <w:p w14:paraId="29A829C8" w14:textId="77777777" w:rsidR="0031273E" w:rsidRPr="00C806D0" w:rsidRDefault="0031273E" w:rsidP="0031273E">
            <w:pPr>
              <w:rPr>
                <w:rFonts w:ascii="Times New Roman" w:hAnsi="Times New Roman" w:cs="Times New Roman"/>
                <w:bCs/>
                <w:sz w:val="24"/>
                <w:szCs w:val="24"/>
              </w:rPr>
            </w:pPr>
            <w:r w:rsidRPr="00C806D0">
              <w:rPr>
                <w:rFonts w:ascii="Times New Roman" w:hAnsi="Times New Roman" w:cs="Times New Roman"/>
                <w:bCs/>
                <w:sz w:val="24"/>
                <w:szCs w:val="24"/>
              </w:rPr>
              <w:t>ОГРН 1027700045999</w:t>
            </w:r>
          </w:p>
          <w:p w14:paraId="3357AC08" w14:textId="77777777" w:rsidR="0031273E" w:rsidRPr="00C806D0" w:rsidRDefault="0031273E" w:rsidP="0031273E">
            <w:pPr>
              <w:rPr>
                <w:rFonts w:ascii="Times New Roman" w:hAnsi="Times New Roman" w:cs="Times New Roman"/>
                <w:bCs/>
                <w:sz w:val="24"/>
                <w:szCs w:val="24"/>
              </w:rPr>
            </w:pPr>
            <w:r w:rsidRPr="00C806D0">
              <w:rPr>
                <w:rFonts w:ascii="Times New Roman" w:hAnsi="Times New Roman" w:cs="Times New Roman"/>
                <w:bCs/>
                <w:sz w:val="24"/>
                <w:szCs w:val="24"/>
              </w:rPr>
              <w:t>ОКПО 17664448</w:t>
            </w:r>
          </w:p>
          <w:p w14:paraId="456F8898" w14:textId="77777777" w:rsidR="0031273E" w:rsidRPr="00C806D0" w:rsidRDefault="0031273E" w:rsidP="0031273E">
            <w:pPr>
              <w:rPr>
                <w:rFonts w:ascii="Times New Roman" w:hAnsi="Times New Roman" w:cs="Times New Roman"/>
                <w:bCs/>
                <w:sz w:val="24"/>
                <w:szCs w:val="24"/>
              </w:rPr>
            </w:pPr>
            <w:r w:rsidRPr="00C806D0">
              <w:rPr>
                <w:rFonts w:ascii="Times New Roman" w:hAnsi="Times New Roman" w:cs="Times New Roman"/>
                <w:bCs/>
                <w:sz w:val="24"/>
                <w:szCs w:val="24"/>
              </w:rPr>
              <w:t>ОКТМО 45382000</w:t>
            </w:r>
          </w:p>
          <w:p w14:paraId="62D81951" w14:textId="77777777" w:rsidR="0031273E" w:rsidRPr="00C806D0" w:rsidRDefault="0031273E" w:rsidP="0031273E">
            <w:pPr>
              <w:rPr>
                <w:rFonts w:ascii="Times New Roman" w:hAnsi="Times New Roman" w:cs="Times New Roman"/>
                <w:bCs/>
                <w:sz w:val="24"/>
                <w:szCs w:val="24"/>
              </w:rPr>
            </w:pPr>
            <w:r w:rsidRPr="00C806D0">
              <w:rPr>
                <w:rFonts w:ascii="Times New Roman" w:hAnsi="Times New Roman" w:cs="Times New Roman"/>
                <w:bCs/>
                <w:sz w:val="24"/>
                <w:szCs w:val="24"/>
              </w:rPr>
              <w:t>Банковские реквизиты</w:t>
            </w:r>
          </w:p>
          <w:p w14:paraId="642F578A" w14:textId="77777777" w:rsidR="002F4081" w:rsidRPr="002F4081" w:rsidRDefault="002F4081" w:rsidP="002F4081">
            <w:pPr>
              <w:rPr>
                <w:rFonts w:ascii="Times New Roman" w:hAnsi="Times New Roman" w:cs="Times New Roman"/>
                <w:sz w:val="24"/>
                <w:szCs w:val="24"/>
              </w:rPr>
            </w:pPr>
            <w:r w:rsidRPr="002F4081">
              <w:rPr>
                <w:rFonts w:ascii="Times New Roman" w:hAnsi="Times New Roman" w:cs="Times New Roman"/>
                <w:sz w:val="24"/>
                <w:szCs w:val="24"/>
              </w:rPr>
              <w:t>ПАО "ПРОМСВЯЗЬБАНК", г. Москва</w:t>
            </w:r>
          </w:p>
          <w:p w14:paraId="073E485D" w14:textId="77777777" w:rsidR="002F4081" w:rsidRPr="002F4081" w:rsidRDefault="002F4081" w:rsidP="002F4081">
            <w:pPr>
              <w:tabs>
                <w:tab w:val="left" w:pos="7088"/>
              </w:tabs>
              <w:jc w:val="both"/>
              <w:rPr>
                <w:rFonts w:ascii="Times New Roman" w:hAnsi="Times New Roman" w:cs="Times New Roman"/>
                <w:sz w:val="24"/>
                <w:szCs w:val="24"/>
              </w:rPr>
            </w:pPr>
            <w:r w:rsidRPr="002F4081">
              <w:rPr>
                <w:rFonts w:ascii="Times New Roman" w:hAnsi="Times New Roman" w:cs="Times New Roman"/>
                <w:sz w:val="24"/>
                <w:szCs w:val="24"/>
              </w:rPr>
              <w:t>р/с 40502810400000000311</w:t>
            </w:r>
          </w:p>
          <w:p w14:paraId="7B6ADB98" w14:textId="77777777" w:rsidR="002F4081" w:rsidRPr="002F4081" w:rsidRDefault="002F4081" w:rsidP="002F4081">
            <w:pPr>
              <w:tabs>
                <w:tab w:val="left" w:pos="7088"/>
              </w:tabs>
              <w:jc w:val="both"/>
              <w:rPr>
                <w:rFonts w:ascii="Times New Roman" w:hAnsi="Times New Roman" w:cs="Times New Roman"/>
                <w:sz w:val="24"/>
                <w:szCs w:val="24"/>
              </w:rPr>
            </w:pPr>
            <w:r w:rsidRPr="002F4081">
              <w:rPr>
                <w:rFonts w:ascii="Times New Roman" w:hAnsi="Times New Roman" w:cs="Times New Roman"/>
                <w:sz w:val="24"/>
                <w:szCs w:val="24"/>
              </w:rPr>
              <w:t>к/с 30101810400000000555</w:t>
            </w:r>
          </w:p>
          <w:p w14:paraId="6E0F4C17" w14:textId="72B1C7A4" w:rsidR="0031273E" w:rsidRPr="002F4081" w:rsidRDefault="002F4081" w:rsidP="002F4081">
            <w:pPr>
              <w:tabs>
                <w:tab w:val="left" w:pos="4820"/>
              </w:tabs>
              <w:spacing w:line="235" w:lineRule="auto"/>
              <w:jc w:val="both"/>
              <w:rPr>
                <w:rFonts w:ascii="Times New Roman" w:hAnsi="Times New Roman" w:cs="Times New Roman"/>
                <w:sz w:val="24"/>
                <w:szCs w:val="24"/>
                <w:lang w:eastAsia="zh-CN"/>
              </w:rPr>
            </w:pPr>
            <w:r w:rsidRPr="002F4081">
              <w:rPr>
                <w:rFonts w:ascii="Times New Roman" w:hAnsi="Times New Roman" w:cs="Times New Roman"/>
                <w:sz w:val="24"/>
                <w:szCs w:val="24"/>
              </w:rPr>
              <w:t>БИК 044525555</w:t>
            </w:r>
          </w:p>
          <w:p w14:paraId="5BE6F276" w14:textId="77777777" w:rsidR="0031273E" w:rsidRPr="00C806D0" w:rsidRDefault="0031273E" w:rsidP="0031273E">
            <w:pPr>
              <w:rPr>
                <w:rFonts w:ascii="Times New Roman" w:hAnsi="Times New Roman" w:cs="Times New Roman"/>
                <w:bCs/>
                <w:sz w:val="24"/>
                <w:szCs w:val="24"/>
              </w:rPr>
            </w:pPr>
            <w:r w:rsidRPr="00C806D0">
              <w:rPr>
                <w:rFonts w:ascii="Times New Roman" w:hAnsi="Times New Roman" w:cs="Times New Roman"/>
                <w:bCs/>
                <w:sz w:val="24"/>
                <w:szCs w:val="24"/>
              </w:rPr>
              <w:t>Телефон: +7 (499) 250-33-95</w:t>
            </w:r>
          </w:p>
          <w:p w14:paraId="45F07D32" w14:textId="77777777" w:rsidR="0031273E" w:rsidRPr="00C806D0" w:rsidRDefault="0031273E" w:rsidP="0031273E">
            <w:pPr>
              <w:rPr>
                <w:rFonts w:ascii="Times New Roman" w:hAnsi="Times New Roman" w:cs="Times New Roman"/>
                <w:sz w:val="24"/>
                <w:szCs w:val="24"/>
              </w:rPr>
            </w:pPr>
            <w:r w:rsidRPr="00C806D0">
              <w:rPr>
                <w:rFonts w:ascii="Times New Roman" w:hAnsi="Times New Roman" w:cs="Times New Roman"/>
                <w:bCs/>
                <w:sz w:val="24"/>
                <w:szCs w:val="24"/>
              </w:rPr>
              <w:t>Адрес электронной почты: postmaster@pppudp.ru</w:t>
            </w:r>
          </w:p>
        </w:tc>
      </w:tr>
      <w:tr w:rsidR="0031273E" w:rsidRPr="00C806D0" w14:paraId="2D4C2150" w14:textId="77777777" w:rsidTr="00CE5A87">
        <w:tblPrEx>
          <w:jc w:val="center"/>
          <w:tblInd w:w="0" w:type="dxa"/>
        </w:tblPrEx>
        <w:trPr>
          <w:gridBefore w:val="1"/>
          <w:wBefore w:w="294" w:type="dxa"/>
          <w:trHeight w:val="518"/>
          <w:jc w:val="center"/>
        </w:trPr>
        <w:tc>
          <w:tcPr>
            <w:tcW w:w="4086" w:type="dxa"/>
            <w:gridSpan w:val="3"/>
          </w:tcPr>
          <w:p w14:paraId="5BB5CB4B" w14:textId="77777777" w:rsidR="0031273E" w:rsidRPr="00C806D0" w:rsidRDefault="0031273E" w:rsidP="0031273E">
            <w:pPr>
              <w:rPr>
                <w:rFonts w:ascii="Times New Roman" w:hAnsi="Times New Roman" w:cs="Times New Roman"/>
                <w:sz w:val="24"/>
                <w:szCs w:val="24"/>
              </w:rPr>
            </w:pPr>
          </w:p>
        </w:tc>
        <w:tc>
          <w:tcPr>
            <w:tcW w:w="148" w:type="dxa"/>
          </w:tcPr>
          <w:p w14:paraId="160B3A0F" w14:textId="77777777" w:rsidR="0031273E" w:rsidRPr="00C806D0" w:rsidRDefault="0031273E" w:rsidP="0031273E">
            <w:pPr>
              <w:rPr>
                <w:rFonts w:ascii="Times New Roman" w:hAnsi="Times New Roman" w:cs="Times New Roman"/>
                <w:sz w:val="24"/>
                <w:szCs w:val="24"/>
              </w:rPr>
            </w:pPr>
          </w:p>
        </w:tc>
        <w:tc>
          <w:tcPr>
            <w:tcW w:w="4465" w:type="dxa"/>
            <w:gridSpan w:val="2"/>
          </w:tcPr>
          <w:p w14:paraId="008945EC" w14:textId="77777777" w:rsidR="0031273E" w:rsidRPr="00C806D0" w:rsidRDefault="0031273E" w:rsidP="0031273E">
            <w:pPr>
              <w:rPr>
                <w:rFonts w:ascii="Times New Roman" w:hAnsi="Times New Roman" w:cs="Times New Roman"/>
                <w:sz w:val="24"/>
                <w:szCs w:val="24"/>
              </w:rPr>
            </w:pPr>
          </w:p>
        </w:tc>
      </w:tr>
    </w:tbl>
    <w:tbl>
      <w:tblPr>
        <w:tblpPr w:leftFromText="180" w:rightFromText="180" w:vertAnchor="text" w:horzAnchor="margin" w:tblpY="778"/>
        <w:tblOverlap w:val="never"/>
        <w:tblW w:w="8789" w:type="dxa"/>
        <w:tblLayout w:type="fixed"/>
        <w:tblLook w:val="04A0" w:firstRow="1" w:lastRow="0" w:firstColumn="1" w:lastColumn="0" w:noHBand="0" w:noVBand="1"/>
      </w:tblPr>
      <w:tblGrid>
        <w:gridCol w:w="4536"/>
        <w:gridCol w:w="4253"/>
      </w:tblGrid>
      <w:tr w:rsidR="00535FC9" w:rsidRPr="00C806D0" w14:paraId="6FC6822E" w14:textId="77777777" w:rsidTr="00535FC9">
        <w:trPr>
          <w:trHeight w:val="1991"/>
        </w:trPr>
        <w:tc>
          <w:tcPr>
            <w:tcW w:w="4536" w:type="dxa"/>
          </w:tcPr>
          <w:p w14:paraId="36245862" w14:textId="77777777" w:rsidR="00535FC9" w:rsidRDefault="00535FC9" w:rsidP="007951AF">
            <w:pPr>
              <w:rPr>
                <w:rFonts w:ascii="Times New Roman" w:hAnsi="Times New Roman" w:cs="Times New Roman"/>
                <w:sz w:val="24"/>
                <w:szCs w:val="24"/>
              </w:rPr>
            </w:pPr>
          </w:p>
          <w:p w14:paraId="3A0E0FA9" w14:textId="77777777" w:rsidR="00E52468" w:rsidRDefault="00E52468" w:rsidP="007951AF">
            <w:pPr>
              <w:rPr>
                <w:rFonts w:ascii="Times New Roman" w:hAnsi="Times New Roman" w:cs="Times New Roman"/>
                <w:sz w:val="24"/>
                <w:szCs w:val="24"/>
              </w:rPr>
            </w:pPr>
          </w:p>
          <w:p w14:paraId="2B5F8557" w14:textId="77777777" w:rsidR="00535FC9" w:rsidRDefault="00535FC9" w:rsidP="007951AF">
            <w:pPr>
              <w:rPr>
                <w:rFonts w:ascii="Times New Roman" w:hAnsi="Times New Roman" w:cs="Times New Roman"/>
                <w:sz w:val="24"/>
                <w:szCs w:val="24"/>
              </w:rPr>
            </w:pPr>
          </w:p>
          <w:p w14:paraId="14FE1DEA" w14:textId="547F4C63" w:rsidR="00535FC9" w:rsidRDefault="00535FC9" w:rsidP="007951AF">
            <w:pPr>
              <w:rPr>
                <w:rFonts w:ascii="Times New Roman" w:hAnsi="Times New Roman" w:cs="Times New Roman"/>
                <w:sz w:val="24"/>
                <w:szCs w:val="24"/>
              </w:rPr>
            </w:pPr>
            <w:r>
              <w:rPr>
                <w:rFonts w:ascii="Times New Roman" w:hAnsi="Times New Roman" w:cs="Times New Roman"/>
                <w:sz w:val="24"/>
                <w:szCs w:val="24"/>
              </w:rPr>
              <w:t>_</w:t>
            </w:r>
            <w:r w:rsidRPr="00C806D0">
              <w:rPr>
                <w:rFonts w:ascii="Times New Roman" w:hAnsi="Times New Roman" w:cs="Times New Roman"/>
                <w:sz w:val="24"/>
                <w:szCs w:val="24"/>
              </w:rPr>
              <w:t>__________________ /</w:t>
            </w:r>
            <w:r w:rsidR="00175277">
              <w:rPr>
                <w:rFonts w:ascii="Times New Roman" w:hAnsi="Times New Roman" w:cs="Times New Roman"/>
                <w:sz w:val="24"/>
                <w:szCs w:val="24"/>
              </w:rPr>
              <w:t xml:space="preserve"> </w:t>
            </w:r>
            <w:r w:rsidR="00E52468">
              <w:rPr>
                <w:rFonts w:ascii="Times New Roman" w:hAnsi="Times New Roman" w:cs="Times New Roman"/>
                <w:sz w:val="24"/>
                <w:szCs w:val="24"/>
              </w:rPr>
              <w:t>________</w:t>
            </w:r>
            <w:r w:rsidR="00175277">
              <w:rPr>
                <w:rFonts w:ascii="Times New Roman" w:hAnsi="Times New Roman" w:cs="Times New Roman"/>
                <w:sz w:val="24"/>
                <w:szCs w:val="24"/>
              </w:rPr>
              <w:t xml:space="preserve"> </w:t>
            </w:r>
            <w:r w:rsidRPr="00C806D0">
              <w:rPr>
                <w:rFonts w:ascii="Times New Roman" w:hAnsi="Times New Roman" w:cs="Times New Roman"/>
                <w:sz w:val="24"/>
                <w:szCs w:val="24"/>
              </w:rPr>
              <w:t>/</w:t>
            </w:r>
          </w:p>
          <w:p w14:paraId="73CE5559" w14:textId="77777777" w:rsidR="00535FC9" w:rsidRPr="00CE5A87" w:rsidRDefault="00535FC9" w:rsidP="007951AF">
            <w:pPr>
              <w:rPr>
                <w:rFonts w:ascii="Times New Roman" w:hAnsi="Times New Roman" w:cs="Times New Roman"/>
                <w:sz w:val="24"/>
                <w:szCs w:val="24"/>
              </w:rPr>
            </w:pPr>
            <w:r w:rsidRPr="00CE5A87">
              <w:rPr>
                <w:rFonts w:ascii="Times New Roman" w:hAnsi="Times New Roman" w:cs="Times New Roman"/>
                <w:sz w:val="24"/>
                <w:szCs w:val="24"/>
              </w:rPr>
              <w:t>М.П.</w:t>
            </w:r>
          </w:p>
        </w:tc>
        <w:tc>
          <w:tcPr>
            <w:tcW w:w="4253" w:type="dxa"/>
          </w:tcPr>
          <w:p w14:paraId="08695DD5" w14:textId="32913D13" w:rsidR="00535FC9" w:rsidRPr="007F7729" w:rsidRDefault="007F7729" w:rsidP="007F7729">
            <w:pPr>
              <w:rPr>
                <w:rFonts w:ascii="Times New Roman" w:eastAsia="Times New Roman" w:hAnsi="Times New Roman" w:cs="Times New Roman"/>
                <w:kern w:val="0"/>
                <w:sz w:val="24"/>
                <w:szCs w:val="24"/>
                <w:lang w:eastAsia="zh-CN" w:bidi="ar-SA"/>
              </w:rPr>
            </w:pPr>
            <w:r w:rsidRPr="0004173E">
              <w:rPr>
                <w:rFonts w:ascii="Times New Roman" w:eastAsia="Times New Roman" w:hAnsi="Times New Roman" w:cs="Times New Roman"/>
                <w:kern w:val="0"/>
                <w:sz w:val="24"/>
                <w:szCs w:val="24"/>
                <w:lang w:eastAsia="zh-CN" w:bidi="ar-SA"/>
              </w:rPr>
              <w:t xml:space="preserve">Начальник управления по поставкам продукции </w:t>
            </w:r>
          </w:p>
          <w:p w14:paraId="31DDA4DF" w14:textId="77777777" w:rsidR="00535FC9" w:rsidRPr="00CE5A87" w:rsidRDefault="00535FC9" w:rsidP="007951AF">
            <w:pPr>
              <w:rPr>
                <w:rFonts w:ascii="Times New Roman" w:hAnsi="Times New Roman" w:cs="Times New Roman"/>
                <w:sz w:val="24"/>
                <w:szCs w:val="24"/>
              </w:rPr>
            </w:pPr>
          </w:p>
          <w:p w14:paraId="4D41642F" w14:textId="125CC790" w:rsidR="00535FC9" w:rsidRPr="00CE5A87" w:rsidRDefault="00535FC9" w:rsidP="007951AF">
            <w:pPr>
              <w:rPr>
                <w:rFonts w:ascii="Times New Roman" w:hAnsi="Times New Roman" w:cs="Times New Roman"/>
                <w:sz w:val="24"/>
                <w:szCs w:val="24"/>
              </w:rPr>
            </w:pPr>
            <w:r w:rsidRPr="00CE5A87">
              <w:rPr>
                <w:rFonts w:ascii="Times New Roman" w:hAnsi="Times New Roman" w:cs="Times New Roman"/>
                <w:sz w:val="24"/>
                <w:szCs w:val="24"/>
              </w:rPr>
              <w:t xml:space="preserve">_________________ </w:t>
            </w:r>
            <w:r w:rsidR="00175277">
              <w:rPr>
                <w:rFonts w:ascii="Times New Roman" w:hAnsi="Times New Roman" w:cs="Times New Roman"/>
                <w:sz w:val="24"/>
                <w:szCs w:val="24"/>
              </w:rPr>
              <w:t xml:space="preserve">/ </w:t>
            </w:r>
            <w:r w:rsidR="007F7729">
              <w:rPr>
                <w:rFonts w:ascii="Times New Roman" w:hAnsi="Times New Roman" w:cs="Times New Roman"/>
                <w:sz w:val="24"/>
                <w:szCs w:val="24"/>
              </w:rPr>
              <w:t>А.И. Стребежев</w:t>
            </w:r>
            <w:r w:rsidR="00175277">
              <w:rPr>
                <w:rFonts w:ascii="Times New Roman" w:hAnsi="Times New Roman" w:cs="Times New Roman"/>
                <w:sz w:val="24"/>
                <w:szCs w:val="24"/>
              </w:rPr>
              <w:t xml:space="preserve"> /</w:t>
            </w:r>
            <w:r w:rsidRPr="00CE5A87">
              <w:rPr>
                <w:rFonts w:ascii="Times New Roman" w:hAnsi="Times New Roman" w:cs="Times New Roman"/>
                <w:sz w:val="24"/>
                <w:szCs w:val="24"/>
              </w:rPr>
              <w:t xml:space="preserve"> </w:t>
            </w:r>
          </w:p>
          <w:p w14:paraId="60AD3491" w14:textId="77777777" w:rsidR="00535FC9" w:rsidRPr="00C806D0" w:rsidRDefault="00535FC9" w:rsidP="007951AF">
            <w:pPr>
              <w:rPr>
                <w:rFonts w:ascii="Times New Roman" w:hAnsi="Times New Roman" w:cs="Times New Roman"/>
                <w:sz w:val="24"/>
                <w:szCs w:val="24"/>
              </w:rPr>
            </w:pPr>
            <w:r w:rsidRPr="00CE5A87">
              <w:rPr>
                <w:rFonts w:ascii="Times New Roman" w:hAnsi="Times New Roman" w:cs="Times New Roman"/>
                <w:sz w:val="24"/>
                <w:szCs w:val="24"/>
              </w:rPr>
              <w:t>М.П.</w:t>
            </w:r>
          </w:p>
        </w:tc>
      </w:tr>
    </w:tbl>
    <w:p w14:paraId="6E744A43" w14:textId="441F648A" w:rsidR="00CC71D6" w:rsidRDefault="00CC71D6" w:rsidP="00460965">
      <w:pPr>
        <w:tabs>
          <w:tab w:val="left" w:pos="8055"/>
        </w:tabs>
        <w:rPr>
          <w:rFonts w:ascii="Times New Roman" w:hAnsi="Times New Roman" w:cs="Times New Roman"/>
          <w:sz w:val="24"/>
          <w:szCs w:val="24"/>
        </w:rPr>
      </w:pPr>
    </w:p>
    <w:p w14:paraId="39BE4F07" w14:textId="77777777" w:rsidR="00CC71D6" w:rsidRPr="00CC71D6" w:rsidRDefault="00CC71D6" w:rsidP="00CC71D6">
      <w:pPr>
        <w:rPr>
          <w:rFonts w:ascii="Times New Roman" w:hAnsi="Times New Roman" w:cs="Times New Roman"/>
          <w:sz w:val="24"/>
          <w:szCs w:val="24"/>
        </w:rPr>
      </w:pPr>
    </w:p>
    <w:p w14:paraId="43BDFC4C" w14:textId="77777777" w:rsidR="00CC71D6" w:rsidRPr="00CC71D6" w:rsidRDefault="00CC71D6" w:rsidP="00CC71D6">
      <w:pPr>
        <w:rPr>
          <w:rFonts w:ascii="Times New Roman" w:hAnsi="Times New Roman" w:cs="Times New Roman"/>
          <w:sz w:val="24"/>
          <w:szCs w:val="24"/>
        </w:rPr>
      </w:pPr>
    </w:p>
    <w:p w14:paraId="00B8AEE8" w14:textId="77777777" w:rsidR="00CC71D6" w:rsidRPr="00CC71D6" w:rsidRDefault="00CC71D6" w:rsidP="00CC71D6">
      <w:pPr>
        <w:rPr>
          <w:rFonts w:ascii="Times New Roman" w:hAnsi="Times New Roman" w:cs="Times New Roman"/>
          <w:sz w:val="24"/>
          <w:szCs w:val="24"/>
        </w:rPr>
      </w:pPr>
    </w:p>
    <w:p w14:paraId="405B163D" w14:textId="77777777" w:rsidR="00CC71D6" w:rsidRPr="00CC71D6" w:rsidRDefault="00CC71D6" w:rsidP="00CC71D6">
      <w:pPr>
        <w:rPr>
          <w:rFonts w:ascii="Times New Roman" w:hAnsi="Times New Roman" w:cs="Times New Roman"/>
          <w:sz w:val="24"/>
          <w:szCs w:val="24"/>
        </w:rPr>
      </w:pPr>
    </w:p>
    <w:p w14:paraId="673B3543" w14:textId="77777777" w:rsidR="00CC71D6" w:rsidRPr="00CC71D6" w:rsidRDefault="00CC71D6" w:rsidP="00CC71D6">
      <w:pPr>
        <w:rPr>
          <w:rFonts w:ascii="Times New Roman" w:hAnsi="Times New Roman" w:cs="Times New Roman"/>
          <w:sz w:val="24"/>
          <w:szCs w:val="24"/>
        </w:rPr>
      </w:pPr>
    </w:p>
    <w:p w14:paraId="0360E93D" w14:textId="65774BC4" w:rsidR="00CC71D6" w:rsidRDefault="00CC71D6" w:rsidP="00CC71D6">
      <w:pPr>
        <w:rPr>
          <w:rFonts w:ascii="Times New Roman" w:hAnsi="Times New Roman" w:cs="Times New Roman"/>
          <w:sz w:val="24"/>
          <w:szCs w:val="24"/>
        </w:rPr>
      </w:pPr>
    </w:p>
    <w:p w14:paraId="2CA2903F" w14:textId="417C5D4F" w:rsidR="00CC71D6" w:rsidRDefault="00CC71D6" w:rsidP="00CC71D6">
      <w:pPr>
        <w:rPr>
          <w:rFonts w:ascii="Times New Roman" w:hAnsi="Times New Roman" w:cs="Times New Roman"/>
          <w:sz w:val="24"/>
          <w:szCs w:val="24"/>
        </w:rPr>
      </w:pPr>
    </w:p>
    <w:p w14:paraId="5B1478DD" w14:textId="23969979" w:rsidR="00CC71D6" w:rsidRDefault="00CC71D6" w:rsidP="00CC71D6">
      <w:pPr>
        <w:rPr>
          <w:rFonts w:ascii="Times New Roman" w:hAnsi="Times New Roman" w:cs="Times New Roman"/>
          <w:sz w:val="24"/>
          <w:szCs w:val="24"/>
        </w:rPr>
      </w:pPr>
    </w:p>
    <w:p w14:paraId="638A7C1D" w14:textId="62DEF79F" w:rsidR="00CC71D6" w:rsidRDefault="00CC71D6" w:rsidP="00CC71D6">
      <w:pPr>
        <w:rPr>
          <w:rFonts w:ascii="Times New Roman" w:hAnsi="Times New Roman" w:cs="Times New Roman"/>
          <w:sz w:val="24"/>
          <w:szCs w:val="24"/>
        </w:rPr>
      </w:pPr>
    </w:p>
    <w:p w14:paraId="1ECE6767" w14:textId="77777777" w:rsidR="00F16247" w:rsidRPr="00CC71D6" w:rsidRDefault="00F16247" w:rsidP="00CC71D6">
      <w:pPr>
        <w:rPr>
          <w:rFonts w:ascii="Times New Roman" w:hAnsi="Times New Roman" w:cs="Times New Roman"/>
          <w:sz w:val="24"/>
          <w:szCs w:val="24"/>
        </w:rPr>
        <w:sectPr w:rsidR="00F16247" w:rsidRPr="00CC71D6" w:rsidSect="00F97014">
          <w:headerReference w:type="default" r:id="rId8"/>
          <w:pgSz w:w="11906" w:h="16838"/>
          <w:pgMar w:top="1134" w:right="850" w:bottom="1134" w:left="1701" w:header="720" w:footer="964" w:gutter="0"/>
          <w:cols w:space="720"/>
          <w:titlePg/>
          <w:docGrid w:linePitch="381" w:charSpace="24576"/>
        </w:sectPr>
      </w:pPr>
    </w:p>
    <w:p w14:paraId="04DA5C17" w14:textId="77777777" w:rsidR="00A60C40" w:rsidRPr="00FD5A42" w:rsidRDefault="00166BEE">
      <w:pPr>
        <w:suppressAutoHyphens w:val="0"/>
        <w:spacing w:after="120"/>
        <w:jc w:val="right"/>
        <w:rPr>
          <w:rFonts w:ascii="Times New Roman" w:hAnsi="Times New Roman" w:cs="Times New Roman"/>
          <w:sz w:val="24"/>
          <w:szCs w:val="24"/>
        </w:rPr>
      </w:pPr>
      <w:r w:rsidRPr="00FD5A42">
        <w:rPr>
          <w:rFonts w:ascii="Times New Roman" w:hAnsi="Times New Roman" w:cs="Times New Roman"/>
          <w:sz w:val="24"/>
          <w:szCs w:val="24"/>
        </w:rPr>
        <w:lastRenderedPageBreak/>
        <w:t>Приложение №1</w:t>
      </w:r>
    </w:p>
    <w:p w14:paraId="480B9068" w14:textId="19B59351" w:rsidR="00A60C40" w:rsidRPr="00E964A7" w:rsidRDefault="00166BEE">
      <w:pPr>
        <w:spacing w:after="120"/>
        <w:jc w:val="right"/>
        <w:rPr>
          <w:rFonts w:ascii="Times New Roman" w:hAnsi="Times New Roman" w:cs="Times New Roman"/>
          <w:sz w:val="24"/>
          <w:szCs w:val="24"/>
        </w:rPr>
      </w:pPr>
      <w:r w:rsidRPr="00FD5A42">
        <w:rPr>
          <w:rFonts w:ascii="Times New Roman" w:hAnsi="Times New Roman" w:cs="Times New Roman"/>
          <w:sz w:val="24"/>
          <w:szCs w:val="24"/>
        </w:rPr>
        <w:t xml:space="preserve">к Договору </w:t>
      </w:r>
      <w:r w:rsidRPr="00E964A7">
        <w:rPr>
          <w:rFonts w:ascii="Times New Roman" w:hAnsi="Times New Roman" w:cs="Times New Roman"/>
          <w:sz w:val="24"/>
          <w:szCs w:val="24"/>
        </w:rPr>
        <w:t>поставки №</w:t>
      </w:r>
      <w:r w:rsidR="00E52468">
        <w:rPr>
          <w:rFonts w:ascii="Times New Roman" w:hAnsi="Times New Roman" w:cs="Times New Roman"/>
          <w:sz w:val="24"/>
          <w:szCs w:val="24"/>
        </w:rPr>
        <w:t>__________</w:t>
      </w:r>
    </w:p>
    <w:p w14:paraId="7EAFCC81" w14:textId="0BA28858" w:rsidR="00A60C40" w:rsidRPr="00C806D0" w:rsidRDefault="00166BEE">
      <w:pPr>
        <w:spacing w:after="120"/>
        <w:jc w:val="right"/>
        <w:rPr>
          <w:rFonts w:ascii="Times New Roman" w:hAnsi="Times New Roman" w:cs="Times New Roman"/>
          <w:sz w:val="24"/>
          <w:szCs w:val="24"/>
        </w:rPr>
      </w:pPr>
      <w:r w:rsidRPr="00E964A7">
        <w:rPr>
          <w:rFonts w:ascii="Times New Roman" w:hAnsi="Times New Roman" w:cs="Times New Roman"/>
          <w:sz w:val="24"/>
          <w:szCs w:val="24"/>
        </w:rPr>
        <w:t>от</w:t>
      </w:r>
      <w:r w:rsidR="00C23D93" w:rsidRPr="00C23D93">
        <w:rPr>
          <w:rFonts w:ascii="Times New Roman" w:hAnsi="Times New Roman" w:cs="Times New Roman"/>
          <w:sz w:val="24"/>
          <w:szCs w:val="24"/>
        </w:rPr>
        <w:t xml:space="preserve">« </w:t>
      </w:r>
      <w:r w:rsidR="00F16247">
        <w:rPr>
          <w:rFonts w:ascii="Times New Roman" w:hAnsi="Times New Roman" w:cs="Times New Roman"/>
          <w:sz w:val="24"/>
          <w:szCs w:val="24"/>
        </w:rPr>
        <w:t>____</w:t>
      </w:r>
      <w:r w:rsidR="00C23D93" w:rsidRPr="00C23D93">
        <w:rPr>
          <w:rFonts w:ascii="Times New Roman" w:hAnsi="Times New Roman" w:cs="Times New Roman"/>
          <w:sz w:val="24"/>
          <w:szCs w:val="24"/>
        </w:rPr>
        <w:t xml:space="preserve"> » </w:t>
      </w:r>
      <w:r w:rsidR="00F16247">
        <w:rPr>
          <w:rFonts w:ascii="Times New Roman" w:hAnsi="Times New Roman" w:cs="Times New Roman"/>
          <w:sz w:val="24"/>
          <w:szCs w:val="24"/>
        </w:rPr>
        <w:t>______</w:t>
      </w:r>
      <w:r w:rsidR="00C23D93" w:rsidRPr="00C23D93">
        <w:rPr>
          <w:rFonts w:ascii="Times New Roman" w:hAnsi="Times New Roman" w:cs="Times New Roman"/>
          <w:sz w:val="24"/>
          <w:szCs w:val="24"/>
        </w:rPr>
        <w:t xml:space="preserve"> </w:t>
      </w:r>
      <w:r w:rsidR="00F16247">
        <w:rPr>
          <w:rFonts w:ascii="Times New Roman" w:hAnsi="Times New Roman" w:cs="Times New Roman"/>
          <w:sz w:val="24"/>
          <w:szCs w:val="24"/>
        </w:rPr>
        <w:t>2024</w:t>
      </w:r>
      <w:r w:rsidRPr="00E964A7">
        <w:rPr>
          <w:rFonts w:ascii="Times New Roman" w:hAnsi="Times New Roman" w:cs="Times New Roman"/>
          <w:sz w:val="24"/>
          <w:szCs w:val="24"/>
        </w:rPr>
        <w:t xml:space="preserve"> г.</w:t>
      </w:r>
    </w:p>
    <w:p w14:paraId="39457231" w14:textId="77777777" w:rsidR="00A60C40" w:rsidRPr="00C806D0" w:rsidRDefault="00A60C40">
      <w:pPr>
        <w:rPr>
          <w:rFonts w:ascii="Times New Roman" w:hAnsi="Times New Roman" w:cs="Times New Roman"/>
          <w:sz w:val="24"/>
          <w:szCs w:val="24"/>
        </w:rPr>
      </w:pPr>
    </w:p>
    <w:p w14:paraId="383A890F" w14:textId="77777777" w:rsidR="00A60C40" w:rsidRPr="00C806D0" w:rsidRDefault="00166BEE">
      <w:pPr>
        <w:jc w:val="center"/>
        <w:rPr>
          <w:rFonts w:ascii="Times New Roman" w:hAnsi="Times New Roman" w:cs="Times New Roman"/>
          <w:b/>
          <w:sz w:val="24"/>
          <w:szCs w:val="24"/>
        </w:rPr>
      </w:pPr>
      <w:r w:rsidRPr="00C806D0">
        <w:rPr>
          <w:rFonts w:ascii="Times New Roman" w:hAnsi="Times New Roman" w:cs="Times New Roman"/>
          <w:b/>
          <w:sz w:val="24"/>
          <w:szCs w:val="24"/>
        </w:rPr>
        <w:t>СПЕЦИФИКАЦИЯ</w:t>
      </w:r>
    </w:p>
    <w:p w14:paraId="38A8D453" w14:textId="77777777" w:rsidR="00A60C40" w:rsidRDefault="00A60C40">
      <w:pPr>
        <w:jc w:val="center"/>
        <w:rPr>
          <w:rFonts w:ascii="Times New Roman" w:hAnsi="Times New Roman" w:cs="Times New Roman"/>
          <w:b/>
          <w:sz w:val="24"/>
          <w:szCs w:val="24"/>
        </w:rPr>
      </w:pPr>
    </w:p>
    <w:p w14:paraId="676833B4" w14:textId="77777777" w:rsidR="002F4081" w:rsidRDefault="002F4081">
      <w:pPr>
        <w:ind w:firstLine="709"/>
        <w:jc w:val="both"/>
        <w:rPr>
          <w:rFonts w:ascii="Times New Roman" w:hAnsi="Times New Roman" w:cs="Times New Roman"/>
          <w:b/>
          <w:sz w:val="24"/>
          <w:szCs w:val="24"/>
        </w:rPr>
      </w:pPr>
    </w:p>
    <w:tbl>
      <w:tblPr>
        <w:tblW w:w="14859" w:type="dxa"/>
        <w:tblInd w:w="-176" w:type="dxa"/>
        <w:tblLayout w:type="fixed"/>
        <w:tblLook w:val="04A0" w:firstRow="1" w:lastRow="0" w:firstColumn="1" w:lastColumn="0" w:noHBand="0" w:noVBand="1"/>
      </w:tblPr>
      <w:tblGrid>
        <w:gridCol w:w="531"/>
        <w:gridCol w:w="1689"/>
        <w:gridCol w:w="1466"/>
        <w:gridCol w:w="2977"/>
        <w:gridCol w:w="2126"/>
        <w:gridCol w:w="2127"/>
        <w:gridCol w:w="992"/>
        <w:gridCol w:w="1418"/>
        <w:gridCol w:w="1533"/>
      </w:tblGrid>
      <w:tr w:rsidR="004B18A2" w:rsidRPr="004752BB" w14:paraId="5E4CF984" w14:textId="77777777" w:rsidTr="004B18A2">
        <w:trPr>
          <w:trHeight w:val="36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14:paraId="0BF4DAF6" w14:textId="77777777" w:rsidR="004B18A2" w:rsidRPr="004752BB" w:rsidRDefault="004B18A2" w:rsidP="00173DE5">
            <w:pPr>
              <w:jc w:val="center"/>
              <w:rPr>
                <w:rFonts w:ascii="Times New Roman" w:eastAsia="Times New Roman" w:hAnsi="Times New Roman" w:cs="Times New Roman"/>
                <w:sz w:val="22"/>
                <w:szCs w:val="22"/>
                <w:lang w:eastAsia="ru-RU"/>
              </w:rPr>
            </w:pPr>
            <w:r w:rsidRPr="004752BB">
              <w:rPr>
                <w:rFonts w:ascii="Times New Roman" w:eastAsia="Times New Roman" w:hAnsi="Times New Roman" w:cs="Times New Roman"/>
                <w:b/>
                <w:sz w:val="22"/>
                <w:szCs w:val="22"/>
                <w:lang w:eastAsia="ru-RU"/>
              </w:rPr>
              <w:t>№ п/п</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4B80CEFB" w14:textId="77777777" w:rsidR="004B18A2" w:rsidRPr="004752BB" w:rsidRDefault="004B18A2" w:rsidP="00173DE5">
            <w:pPr>
              <w:jc w:val="center"/>
              <w:rPr>
                <w:rFonts w:ascii="Times New Roman" w:eastAsia="Times New Roman" w:hAnsi="Times New Roman" w:cs="Times New Roman"/>
                <w:sz w:val="22"/>
                <w:szCs w:val="22"/>
                <w:lang w:eastAsia="ru-RU"/>
              </w:rPr>
            </w:pPr>
            <w:r w:rsidRPr="004752BB">
              <w:rPr>
                <w:rFonts w:ascii="Times New Roman" w:eastAsia="Times New Roman" w:hAnsi="Times New Roman" w:cs="Times New Roman"/>
                <w:b/>
                <w:sz w:val="22"/>
                <w:szCs w:val="22"/>
                <w:lang w:eastAsia="ru-RU"/>
              </w:rPr>
              <w:t>Наименование товара</w:t>
            </w:r>
          </w:p>
        </w:tc>
        <w:tc>
          <w:tcPr>
            <w:tcW w:w="1466" w:type="dxa"/>
            <w:tcBorders>
              <w:top w:val="single" w:sz="4" w:space="0" w:color="auto"/>
              <w:left w:val="single" w:sz="4" w:space="0" w:color="auto"/>
              <w:bottom w:val="single" w:sz="4" w:space="0" w:color="000000"/>
              <w:right w:val="single" w:sz="4" w:space="0" w:color="auto"/>
            </w:tcBorders>
            <w:shd w:val="clear" w:color="auto" w:fill="auto"/>
            <w:vAlign w:val="center"/>
          </w:tcPr>
          <w:p w14:paraId="27915531" w14:textId="66BD59C2" w:rsidR="004B18A2" w:rsidRPr="004752BB" w:rsidRDefault="004B18A2" w:rsidP="00173DE5">
            <w:pPr>
              <w:jc w:val="center"/>
              <w:rPr>
                <w:rFonts w:ascii="Times New Roman" w:eastAsia="Times New Roman" w:hAnsi="Times New Roman" w:cs="Times New Roman"/>
                <w:sz w:val="22"/>
                <w:szCs w:val="22"/>
                <w:lang w:eastAsia="ru-RU"/>
              </w:rPr>
            </w:pPr>
            <w:r w:rsidRPr="004752BB">
              <w:rPr>
                <w:rFonts w:ascii="Times New Roman" w:hAnsi="Times New Roman" w:cs="Times New Roman"/>
                <w:b/>
                <w:bCs/>
                <w:color w:val="000000"/>
                <w:sz w:val="22"/>
                <w:szCs w:val="22"/>
              </w:rPr>
              <w:t xml:space="preserve">Страна </w:t>
            </w:r>
            <w:r>
              <w:rPr>
                <w:rFonts w:ascii="Times New Roman" w:hAnsi="Times New Roman" w:cs="Times New Roman"/>
                <w:b/>
                <w:bCs/>
                <w:color w:val="000000"/>
                <w:sz w:val="22"/>
                <w:szCs w:val="22"/>
              </w:rPr>
              <w:t>происх.</w:t>
            </w:r>
          </w:p>
        </w:tc>
        <w:tc>
          <w:tcPr>
            <w:tcW w:w="7230" w:type="dxa"/>
            <w:gridSpan w:val="3"/>
            <w:tcBorders>
              <w:top w:val="single" w:sz="4" w:space="0" w:color="auto"/>
              <w:left w:val="nil"/>
              <w:bottom w:val="single" w:sz="4" w:space="0" w:color="auto"/>
              <w:right w:val="single" w:sz="4" w:space="0" w:color="000000"/>
            </w:tcBorders>
            <w:shd w:val="clear" w:color="000000" w:fill="FFFFFF"/>
            <w:vAlign w:val="center"/>
          </w:tcPr>
          <w:p w14:paraId="363C8AAB" w14:textId="77777777" w:rsidR="004B18A2" w:rsidRPr="004752BB" w:rsidRDefault="004B18A2" w:rsidP="00173DE5">
            <w:pPr>
              <w:jc w:val="center"/>
              <w:rPr>
                <w:rFonts w:ascii="Times New Roman" w:eastAsia="Times New Roman" w:hAnsi="Times New Roman" w:cs="Times New Roman"/>
                <w:b/>
                <w:bCs/>
                <w:iCs/>
                <w:sz w:val="22"/>
                <w:szCs w:val="22"/>
                <w:lang w:eastAsia="ru-RU"/>
              </w:rPr>
            </w:pPr>
            <w:r w:rsidRPr="004752BB">
              <w:rPr>
                <w:rFonts w:ascii="Times New Roman" w:eastAsia="Times New Roman" w:hAnsi="Times New Roman" w:cs="Times New Roman"/>
                <w:b/>
                <w:bCs/>
                <w:iCs/>
                <w:sz w:val="22"/>
                <w:szCs w:val="22"/>
                <w:lang w:eastAsia="ru-RU"/>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A092D2" w14:textId="2740CF0D" w:rsidR="004B18A2" w:rsidRPr="004752BB" w:rsidRDefault="004B18A2" w:rsidP="00173DE5">
            <w:pPr>
              <w:jc w:val="center"/>
              <w:rPr>
                <w:rFonts w:ascii="Times New Roman" w:eastAsia="Times New Roman" w:hAnsi="Times New Roman" w:cs="Times New Roman"/>
                <w:sz w:val="22"/>
                <w:szCs w:val="22"/>
                <w:lang w:eastAsia="ru-RU"/>
              </w:rPr>
            </w:pPr>
            <w:r w:rsidRPr="004752BB">
              <w:rPr>
                <w:rFonts w:ascii="Times New Roman" w:hAnsi="Times New Roman" w:cs="Times New Roman"/>
                <w:b/>
                <w:bCs/>
                <w:color w:val="000000"/>
                <w:sz w:val="22"/>
                <w:szCs w:val="22"/>
              </w:rPr>
              <w:t>Кол-во</w:t>
            </w:r>
            <w:r>
              <w:rPr>
                <w:rFonts w:ascii="Times New Roman" w:hAnsi="Times New Roman" w:cs="Times New Roman"/>
                <w:b/>
                <w:bCs/>
                <w:color w:val="000000"/>
                <w:sz w:val="22"/>
                <w:szCs w:val="22"/>
              </w:rPr>
              <w:t>, шт.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0F285C" w14:textId="77777777" w:rsidR="004B18A2" w:rsidRPr="004752BB" w:rsidRDefault="004B18A2" w:rsidP="00173DE5">
            <w:pPr>
              <w:jc w:val="center"/>
              <w:rPr>
                <w:rFonts w:ascii="Times New Roman" w:eastAsia="Times New Roman" w:hAnsi="Times New Roman" w:cs="Times New Roman"/>
                <w:sz w:val="22"/>
                <w:szCs w:val="22"/>
                <w:lang w:eastAsia="ru-RU"/>
              </w:rPr>
            </w:pPr>
            <w:r w:rsidRPr="004752BB">
              <w:rPr>
                <w:rFonts w:ascii="Times New Roman" w:hAnsi="Times New Roman" w:cs="Times New Roman"/>
                <w:b/>
                <w:bCs/>
                <w:color w:val="000000"/>
                <w:sz w:val="22"/>
                <w:szCs w:val="22"/>
              </w:rPr>
              <w:t>Цена за ед. с НДС, руб.</w:t>
            </w:r>
          </w:p>
        </w:tc>
        <w:tc>
          <w:tcPr>
            <w:tcW w:w="1533" w:type="dxa"/>
            <w:tcBorders>
              <w:top w:val="single" w:sz="4" w:space="0" w:color="auto"/>
              <w:left w:val="single" w:sz="4" w:space="0" w:color="auto"/>
              <w:bottom w:val="single" w:sz="4" w:space="0" w:color="auto"/>
              <w:right w:val="single" w:sz="4" w:space="0" w:color="auto"/>
            </w:tcBorders>
            <w:shd w:val="clear" w:color="auto" w:fill="auto"/>
            <w:vAlign w:val="center"/>
          </w:tcPr>
          <w:p w14:paraId="4B8C3EAB" w14:textId="77777777" w:rsidR="004B18A2" w:rsidRPr="004752BB" w:rsidRDefault="004B18A2" w:rsidP="00173DE5">
            <w:pPr>
              <w:jc w:val="center"/>
              <w:rPr>
                <w:rFonts w:ascii="Times New Roman" w:eastAsia="Times New Roman" w:hAnsi="Times New Roman" w:cs="Times New Roman"/>
                <w:sz w:val="22"/>
                <w:szCs w:val="22"/>
                <w:lang w:eastAsia="ru-RU"/>
              </w:rPr>
            </w:pPr>
            <w:r w:rsidRPr="004752BB">
              <w:rPr>
                <w:rFonts w:ascii="Times New Roman" w:hAnsi="Times New Roman" w:cs="Times New Roman"/>
                <w:b/>
                <w:bCs/>
                <w:color w:val="000000"/>
                <w:sz w:val="22"/>
                <w:szCs w:val="22"/>
              </w:rPr>
              <w:t>Сумма с НДС, руб.</w:t>
            </w:r>
          </w:p>
        </w:tc>
      </w:tr>
      <w:tr w:rsidR="004B18A2" w:rsidRPr="004752BB" w14:paraId="4BACB995" w14:textId="77777777" w:rsidTr="00E52468">
        <w:trPr>
          <w:trHeight w:val="345"/>
        </w:trPr>
        <w:tc>
          <w:tcPr>
            <w:tcW w:w="531" w:type="dxa"/>
            <w:vMerge w:val="restart"/>
            <w:tcBorders>
              <w:top w:val="single" w:sz="4" w:space="0" w:color="auto"/>
              <w:left w:val="single" w:sz="4" w:space="0" w:color="auto"/>
              <w:bottom w:val="single" w:sz="4" w:space="0" w:color="auto"/>
              <w:right w:val="single" w:sz="4" w:space="0" w:color="auto"/>
            </w:tcBorders>
            <w:vAlign w:val="center"/>
          </w:tcPr>
          <w:p w14:paraId="177B4DDE" w14:textId="77777777" w:rsidR="004B18A2" w:rsidRPr="004752BB" w:rsidRDefault="004B18A2" w:rsidP="00173DE5">
            <w:pPr>
              <w:rPr>
                <w:rFonts w:ascii="Times New Roman" w:eastAsia="Times New Roman" w:hAnsi="Times New Roman" w:cs="Times New Roman"/>
                <w:sz w:val="22"/>
                <w:szCs w:val="22"/>
                <w:lang w:eastAsia="ru-RU"/>
              </w:rPr>
            </w:pPr>
          </w:p>
        </w:tc>
        <w:tc>
          <w:tcPr>
            <w:tcW w:w="1689" w:type="dxa"/>
            <w:vMerge w:val="restart"/>
            <w:tcBorders>
              <w:top w:val="single" w:sz="4" w:space="0" w:color="auto"/>
              <w:left w:val="single" w:sz="4" w:space="0" w:color="auto"/>
              <w:bottom w:val="single" w:sz="4" w:space="0" w:color="auto"/>
              <w:right w:val="single" w:sz="4" w:space="0" w:color="auto"/>
            </w:tcBorders>
            <w:vAlign w:val="center"/>
          </w:tcPr>
          <w:p w14:paraId="70670760" w14:textId="77777777" w:rsidR="004B18A2" w:rsidRPr="004752BB" w:rsidRDefault="004B18A2" w:rsidP="00173DE5">
            <w:pPr>
              <w:rPr>
                <w:rFonts w:ascii="Times New Roman" w:eastAsia="Times New Roman" w:hAnsi="Times New Roman" w:cs="Times New Roman"/>
                <w:sz w:val="22"/>
                <w:szCs w:val="22"/>
                <w:lang w:eastAsia="ru-RU"/>
              </w:rPr>
            </w:pPr>
          </w:p>
        </w:tc>
        <w:tc>
          <w:tcPr>
            <w:tcW w:w="1466" w:type="dxa"/>
            <w:vMerge w:val="restart"/>
            <w:tcBorders>
              <w:top w:val="single" w:sz="4" w:space="0" w:color="auto"/>
              <w:left w:val="single" w:sz="4" w:space="0" w:color="auto"/>
              <w:bottom w:val="single" w:sz="4" w:space="0" w:color="000000"/>
              <w:right w:val="single" w:sz="4" w:space="0" w:color="auto"/>
            </w:tcBorders>
            <w:vAlign w:val="center"/>
          </w:tcPr>
          <w:p w14:paraId="3B92E3E3" w14:textId="77777777" w:rsidR="004B18A2" w:rsidRPr="004752BB" w:rsidRDefault="004B18A2" w:rsidP="00173DE5">
            <w:pPr>
              <w:rPr>
                <w:rFonts w:ascii="Times New Roman" w:eastAsia="Times New Roman" w:hAnsi="Times New Roman" w:cs="Times New Roman"/>
                <w:sz w:val="22"/>
                <w:szCs w:val="22"/>
                <w:lang w:eastAsia="ru-RU"/>
              </w:rPr>
            </w:pPr>
          </w:p>
        </w:tc>
        <w:tc>
          <w:tcPr>
            <w:tcW w:w="2977" w:type="dxa"/>
            <w:tcBorders>
              <w:top w:val="nil"/>
              <w:left w:val="nil"/>
              <w:bottom w:val="single" w:sz="4" w:space="0" w:color="auto"/>
              <w:right w:val="single" w:sz="4" w:space="0" w:color="auto"/>
            </w:tcBorders>
            <w:shd w:val="clear" w:color="auto" w:fill="auto"/>
            <w:noWrap/>
            <w:vAlign w:val="bottom"/>
          </w:tcPr>
          <w:p w14:paraId="057CDD52" w14:textId="6FB2DE2A" w:rsidR="004B18A2" w:rsidRPr="004752BB" w:rsidRDefault="004B18A2" w:rsidP="00173DE5">
            <w:pPr>
              <w:rPr>
                <w:rFonts w:ascii="Times New Roman" w:eastAsia="Times New Roman" w:hAnsi="Times New Roman" w:cs="Times New Roman"/>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vAlign w:val="center"/>
          </w:tcPr>
          <w:p w14:paraId="2243504F" w14:textId="47D92024" w:rsidR="004B18A2" w:rsidRPr="004752BB" w:rsidRDefault="004B18A2" w:rsidP="00173DE5">
            <w:pPr>
              <w:jc w:val="center"/>
              <w:rPr>
                <w:rFonts w:ascii="Times New Roman" w:eastAsia="Times New Roman" w:hAnsi="Times New Roman" w:cs="Times New Roman"/>
                <w:sz w:val="22"/>
                <w:szCs w:val="22"/>
                <w:lang w:eastAsia="ru-RU"/>
              </w:rPr>
            </w:pPr>
          </w:p>
        </w:tc>
        <w:tc>
          <w:tcPr>
            <w:tcW w:w="2127" w:type="dxa"/>
            <w:tcBorders>
              <w:top w:val="nil"/>
              <w:left w:val="nil"/>
              <w:bottom w:val="single" w:sz="4" w:space="0" w:color="auto"/>
              <w:right w:val="single" w:sz="4" w:space="0" w:color="auto"/>
            </w:tcBorders>
            <w:shd w:val="clear" w:color="auto" w:fill="auto"/>
            <w:vAlign w:val="center"/>
          </w:tcPr>
          <w:p w14:paraId="0B6C9F0D" w14:textId="6EEAFC2C" w:rsidR="004B18A2" w:rsidRPr="004752BB" w:rsidRDefault="004B18A2" w:rsidP="00173DE5">
            <w:pPr>
              <w:jc w:val="center"/>
              <w:rPr>
                <w:rFonts w:ascii="Times New Roman" w:eastAsia="Times New Roman" w:hAnsi="Times New Roman" w:cs="Times New Roman"/>
                <w:sz w:val="22"/>
                <w:szCs w:val="22"/>
                <w:lang w:eastAsia="ru-RU"/>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11E599D" w14:textId="77777777" w:rsidR="004B18A2" w:rsidRPr="004752BB" w:rsidRDefault="004B18A2" w:rsidP="00173DE5">
            <w:pPr>
              <w:rPr>
                <w:rFonts w:ascii="Times New Roman" w:eastAsia="Times New Roman" w:hAnsi="Times New Roman" w:cs="Times New Roman"/>
                <w:sz w:val="22"/>
                <w:szCs w:val="22"/>
                <w:lang w:eastAsia="ru-RU"/>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6D36C3A8" w14:textId="77777777" w:rsidR="004B18A2" w:rsidRPr="004752BB" w:rsidRDefault="004B18A2" w:rsidP="00173DE5">
            <w:pPr>
              <w:rPr>
                <w:rFonts w:ascii="Times New Roman" w:eastAsia="Times New Roman" w:hAnsi="Times New Roman" w:cs="Times New Roman"/>
                <w:sz w:val="22"/>
                <w:szCs w:val="22"/>
                <w:lang w:eastAsia="ru-RU"/>
              </w:rPr>
            </w:pPr>
          </w:p>
        </w:tc>
        <w:tc>
          <w:tcPr>
            <w:tcW w:w="1533" w:type="dxa"/>
            <w:vMerge w:val="restart"/>
            <w:tcBorders>
              <w:top w:val="single" w:sz="4" w:space="0" w:color="auto"/>
              <w:left w:val="single" w:sz="4" w:space="0" w:color="auto"/>
              <w:bottom w:val="single" w:sz="4" w:space="0" w:color="auto"/>
              <w:right w:val="single" w:sz="4" w:space="0" w:color="auto"/>
            </w:tcBorders>
            <w:vAlign w:val="center"/>
          </w:tcPr>
          <w:p w14:paraId="68FCF76B" w14:textId="77777777" w:rsidR="004B18A2" w:rsidRPr="004752BB" w:rsidRDefault="004B18A2" w:rsidP="00173DE5">
            <w:pPr>
              <w:rPr>
                <w:rFonts w:ascii="Times New Roman" w:eastAsia="Times New Roman" w:hAnsi="Times New Roman" w:cs="Times New Roman"/>
                <w:sz w:val="22"/>
                <w:szCs w:val="22"/>
                <w:lang w:eastAsia="ru-RU"/>
              </w:rPr>
            </w:pPr>
          </w:p>
        </w:tc>
      </w:tr>
      <w:tr w:rsidR="004B18A2" w:rsidRPr="004752BB" w14:paraId="7D930111" w14:textId="77777777" w:rsidTr="00E52468">
        <w:trPr>
          <w:trHeight w:val="360"/>
        </w:trPr>
        <w:tc>
          <w:tcPr>
            <w:tcW w:w="531" w:type="dxa"/>
            <w:vMerge/>
            <w:tcBorders>
              <w:top w:val="single" w:sz="4" w:space="0" w:color="auto"/>
              <w:left w:val="single" w:sz="4" w:space="0" w:color="auto"/>
              <w:bottom w:val="single" w:sz="4" w:space="0" w:color="auto"/>
              <w:right w:val="single" w:sz="4" w:space="0" w:color="auto"/>
            </w:tcBorders>
            <w:vAlign w:val="center"/>
          </w:tcPr>
          <w:p w14:paraId="3C5870AE" w14:textId="77777777" w:rsidR="004B18A2" w:rsidRPr="004752BB" w:rsidRDefault="004B18A2" w:rsidP="00173DE5">
            <w:pPr>
              <w:rPr>
                <w:rFonts w:ascii="Times New Roman" w:eastAsia="Times New Roman" w:hAnsi="Times New Roman" w:cs="Times New Roman"/>
                <w:sz w:val="22"/>
                <w:szCs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tcPr>
          <w:p w14:paraId="27E79E1A" w14:textId="77777777" w:rsidR="004B18A2" w:rsidRPr="004752BB" w:rsidRDefault="004B18A2" w:rsidP="00173DE5">
            <w:pPr>
              <w:rPr>
                <w:rFonts w:ascii="Times New Roman" w:eastAsia="Times New Roman" w:hAnsi="Times New Roman" w:cs="Times New Roman"/>
                <w:sz w:val="22"/>
                <w:szCs w:val="22"/>
                <w:lang w:eastAsia="ru-RU"/>
              </w:rPr>
            </w:pPr>
          </w:p>
        </w:tc>
        <w:tc>
          <w:tcPr>
            <w:tcW w:w="1466" w:type="dxa"/>
            <w:vMerge/>
            <w:tcBorders>
              <w:top w:val="single" w:sz="4" w:space="0" w:color="auto"/>
              <w:left w:val="single" w:sz="4" w:space="0" w:color="auto"/>
              <w:bottom w:val="single" w:sz="4" w:space="0" w:color="000000"/>
              <w:right w:val="single" w:sz="4" w:space="0" w:color="auto"/>
            </w:tcBorders>
            <w:vAlign w:val="center"/>
          </w:tcPr>
          <w:p w14:paraId="7BA90B95" w14:textId="77777777" w:rsidR="004B18A2" w:rsidRPr="004752BB" w:rsidRDefault="004B18A2" w:rsidP="00173DE5">
            <w:pPr>
              <w:rPr>
                <w:rFonts w:ascii="Times New Roman" w:eastAsia="Times New Roman" w:hAnsi="Times New Roman" w:cs="Times New Roman"/>
                <w:sz w:val="22"/>
                <w:szCs w:val="22"/>
                <w:lang w:eastAsia="ru-RU"/>
              </w:rPr>
            </w:pPr>
          </w:p>
        </w:tc>
        <w:tc>
          <w:tcPr>
            <w:tcW w:w="2977" w:type="dxa"/>
            <w:tcBorders>
              <w:top w:val="nil"/>
              <w:left w:val="nil"/>
              <w:bottom w:val="single" w:sz="4" w:space="0" w:color="auto"/>
              <w:right w:val="single" w:sz="4" w:space="0" w:color="auto"/>
            </w:tcBorders>
            <w:shd w:val="clear" w:color="auto" w:fill="auto"/>
          </w:tcPr>
          <w:p w14:paraId="4C48D7C4" w14:textId="61890C29" w:rsidR="004B18A2" w:rsidRPr="004752BB" w:rsidRDefault="004B18A2" w:rsidP="00173DE5">
            <w:pPr>
              <w:rPr>
                <w:rFonts w:ascii="Times New Roman" w:eastAsia="Times New Roman" w:hAnsi="Times New Roman" w:cs="Times New Roman"/>
                <w:sz w:val="22"/>
                <w:szCs w:val="22"/>
                <w:lang w:eastAsia="ru-RU"/>
              </w:rPr>
            </w:pPr>
          </w:p>
        </w:tc>
        <w:tc>
          <w:tcPr>
            <w:tcW w:w="2126" w:type="dxa"/>
            <w:tcBorders>
              <w:top w:val="nil"/>
              <w:left w:val="nil"/>
              <w:bottom w:val="single" w:sz="4" w:space="0" w:color="auto"/>
              <w:right w:val="single" w:sz="4" w:space="0" w:color="auto"/>
            </w:tcBorders>
            <w:shd w:val="clear" w:color="auto" w:fill="auto"/>
          </w:tcPr>
          <w:p w14:paraId="218A685A" w14:textId="316DEF7B" w:rsidR="004B18A2" w:rsidRPr="004752BB" w:rsidRDefault="004B18A2" w:rsidP="00173DE5">
            <w:pPr>
              <w:jc w:val="center"/>
              <w:rPr>
                <w:rFonts w:ascii="Times New Roman" w:eastAsia="Times New Roman" w:hAnsi="Times New Roman" w:cs="Times New Roman"/>
                <w:sz w:val="22"/>
                <w:szCs w:val="22"/>
                <w:lang w:eastAsia="ru-RU"/>
              </w:rPr>
            </w:pPr>
          </w:p>
        </w:tc>
        <w:tc>
          <w:tcPr>
            <w:tcW w:w="2127" w:type="dxa"/>
            <w:tcBorders>
              <w:top w:val="nil"/>
              <w:left w:val="nil"/>
              <w:bottom w:val="single" w:sz="4" w:space="0" w:color="auto"/>
              <w:right w:val="single" w:sz="4" w:space="0" w:color="auto"/>
            </w:tcBorders>
            <w:shd w:val="clear" w:color="auto" w:fill="auto"/>
            <w:vAlign w:val="center"/>
          </w:tcPr>
          <w:p w14:paraId="55D1F89F" w14:textId="3C01F056" w:rsidR="004B18A2" w:rsidRPr="004752BB" w:rsidRDefault="004B18A2" w:rsidP="00173DE5">
            <w:pPr>
              <w:jc w:val="center"/>
              <w:rPr>
                <w:rFonts w:ascii="Times New Roman" w:eastAsia="Times New Roman" w:hAnsi="Times New Roman" w:cs="Times New Roman"/>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33BC0E1" w14:textId="77777777" w:rsidR="004B18A2" w:rsidRPr="004752BB" w:rsidRDefault="004B18A2" w:rsidP="00173DE5">
            <w:pPr>
              <w:rPr>
                <w:rFonts w:ascii="Times New Roman" w:eastAsia="Times New Roman" w:hAnsi="Times New Roman" w:cs="Times New Roman"/>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D3755C0" w14:textId="77777777" w:rsidR="004B18A2" w:rsidRPr="004752BB" w:rsidRDefault="004B18A2" w:rsidP="00173DE5">
            <w:pPr>
              <w:rPr>
                <w:rFonts w:ascii="Times New Roman" w:eastAsia="Times New Roman" w:hAnsi="Times New Roman" w:cs="Times New Roman"/>
                <w:sz w:val="22"/>
                <w:szCs w:val="22"/>
                <w:lang w:eastAsia="ru-RU"/>
              </w:rPr>
            </w:pPr>
          </w:p>
        </w:tc>
        <w:tc>
          <w:tcPr>
            <w:tcW w:w="1533" w:type="dxa"/>
            <w:vMerge/>
            <w:tcBorders>
              <w:top w:val="single" w:sz="4" w:space="0" w:color="auto"/>
              <w:left w:val="single" w:sz="4" w:space="0" w:color="auto"/>
              <w:bottom w:val="single" w:sz="4" w:space="0" w:color="auto"/>
              <w:right w:val="single" w:sz="4" w:space="0" w:color="auto"/>
            </w:tcBorders>
            <w:vAlign w:val="center"/>
          </w:tcPr>
          <w:p w14:paraId="0EE18AB5" w14:textId="77777777" w:rsidR="004B18A2" w:rsidRPr="004752BB" w:rsidRDefault="004B18A2" w:rsidP="00173DE5">
            <w:pPr>
              <w:rPr>
                <w:rFonts w:ascii="Times New Roman" w:eastAsia="Times New Roman" w:hAnsi="Times New Roman" w:cs="Times New Roman"/>
                <w:sz w:val="22"/>
                <w:szCs w:val="22"/>
                <w:lang w:eastAsia="ru-RU"/>
              </w:rPr>
            </w:pPr>
          </w:p>
        </w:tc>
      </w:tr>
      <w:tr w:rsidR="004B18A2" w:rsidRPr="004752BB" w14:paraId="07B946CE" w14:textId="77777777" w:rsidTr="00E52468">
        <w:trPr>
          <w:trHeight w:val="360"/>
        </w:trPr>
        <w:tc>
          <w:tcPr>
            <w:tcW w:w="531" w:type="dxa"/>
            <w:vMerge/>
            <w:tcBorders>
              <w:top w:val="single" w:sz="4" w:space="0" w:color="auto"/>
              <w:left w:val="single" w:sz="4" w:space="0" w:color="auto"/>
              <w:bottom w:val="single" w:sz="4" w:space="0" w:color="auto"/>
              <w:right w:val="single" w:sz="4" w:space="0" w:color="auto"/>
            </w:tcBorders>
            <w:vAlign w:val="center"/>
          </w:tcPr>
          <w:p w14:paraId="0B9CD5AD" w14:textId="77777777" w:rsidR="004B18A2" w:rsidRPr="004752BB" w:rsidRDefault="004B18A2" w:rsidP="00173DE5">
            <w:pPr>
              <w:rPr>
                <w:rFonts w:ascii="Times New Roman" w:eastAsia="Times New Roman" w:hAnsi="Times New Roman" w:cs="Times New Roman"/>
                <w:sz w:val="22"/>
                <w:szCs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tcPr>
          <w:p w14:paraId="1ABE01ED" w14:textId="77777777" w:rsidR="004B18A2" w:rsidRPr="004752BB" w:rsidRDefault="004B18A2" w:rsidP="00173DE5">
            <w:pPr>
              <w:rPr>
                <w:rFonts w:ascii="Times New Roman" w:eastAsia="Times New Roman" w:hAnsi="Times New Roman" w:cs="Times New Roman"/>
                <w:sz w:val="22"/>
                <w:szCs w:val="22"/>
                <w:lang w:eastAsia="ru-RU"/>
              </w:rPr>
            </w:pPr>
          </w:p>
        </w:tc>
        <w:tc>
          <w:tcPr>
            <w:tcW w:w="1466" w:type="dxa"/>
            <w:vMerge/>
            <w:tcBorders>
              <w:top w:val="single" w:sz="4" w:space="0" w:color="auto"/>
              <w:left w:val="single" w:sz="4" w:space="0" w:color="auto"/>
              <w:bottom w:val="single" w:sz="4" w:space="0" w:color="000000"/>
              <w:right w:val="single" w:sz="4" w:space="0" w:color="auto"/>
            </w:tcBorders>
            <w:vAlign w:val="center"/>
          </w:tcPr>
          <w:p w14:paraId="065C9DCB" w14:textId="77777777" w:rsidR="004B18A2" w:rsidRPr="004752BB" w:rsidRDefault="004B18A2" w:rsidP="00173DE5">
            <w:pPr>
              <w:rPr>
                <w:rFonts w:ascii="Times New Roman" w:eastAsia="Times New Roman" w:hAnsi="Times New Roman" w:cs="Times New Roman"/>
                <w:sz w:val="22"/>
                <w:szCs w:val="22"/>
                <w:lang w:eastAsia="ru-RU"/>
              </w:rPr>
            </w:pPr>
          </w:p>
        </w:tc>
        <w:tc>
          <w:tcPr>
            <w:tcW w:w="2977" w:type="dxa"/>
            <w:tcBorders>
              <w:top w:val="nil"/>
              <w:left w:val="nil"/>
              <w:bottom w:val="single" w:sz="4" w:space="0" w:color="auto"/>
              <w:right w:val="single" w:sz="4" w:space="0" w:color="auto"/>
            </w:tcBorders>
            <w:shd w:val="clear" w:color="auto" w:fill="auto"/>
            <w:noWrap/>
            <w:vAlign w:val="bottom"/>
          </w:tcPr>
          <w:p w14:paraId="62B79BD7" w14:textId="2EB13BA7" w:rsidR="004B18A2" w:rsidRPr="004752BB" w:rsidRDefault="004B18A2" w:rsidP="00173DE5">
            <w:pPr>
              <w:rPr>
                <w:rFonts w:ascii="Times New Roman" w:eastAsia="Times New Roman" w:hAnsi="Times New Roman" w:cs="Times New Roman"/>
                <w:color w:val="000000"/>
                <w:sz w:val="22"/>
                <w:szCs w:val="22"/>
                <w:lang w:eastAsia="ru-RU"/>
              </w:rPr>
            </w:pPr>
          </w:p>
        </w:tc>
        <w:tc>
          <w:tcPr>
            <w:tcW w:w="2126" w:type="dxa"/>
            <w:tcBorders>
              <w:top w:val="nil"/>
              <w:left w:val="nil"/>
              <w:bottom w:val="single" w:sz="4" w:space="0" w:color="auto"/>
              <w:right w:val="single" w:sz="4" w:space="0" w:color="auto"/>
            </w:tcBorders>
            <w:shd w:val="clear" w:color="auto" w:fill="auto"/>
            <w:noWrap/>
            <w:vAlign w:val="bottom"/>
          </w:tcPr>
          <w:p w14:paraId="38E2836A" w14:textId="7C644B7F" w:rsidR="004B18A2" w:rsidRPr="004752BB" w:rsidRDefault="004B18A2" w:rsidP="00173DE5">
            <w:pPr>
              <w:jc w:val="center"/>
              <w:rPr>
                <w:rFonts w:ascii="Times New Roman" w:eastAsia="Times New Roman" w:hAnsi="Times New Roman" w:cs="Times New Roman"/>
                <w:sz w:val="22"/>
                <w:szCs w:val="22"/>
                <w:lang w:eastAsia="ru-RU"/>
              </w:rPr>
            </w:pPr>
          </w:p>
        </w:tc>
        <w:tc>
          <w:tcPr>
            <w:tcW w:w="2127" w:type="dxa"/>
            <w:tcBorders>
              <w:top w:val="nil"/>
              <w:left w:val="nil"/>
              <w:bottom w:val="single" w:sz="4" w:space="0" w:color="auto"/>
              <w:right w:val="single" w:sz="4" w:space="0" w:color="auto"/>
            </w:tcBorders>
            <w:shd w:val="clear" w:color="auto" w:fill="auto"/>
            <w:vAlign w:val="center"/>
          </w:tcPr>
          <w:p w14:paraId="64D83A18" w14:textId="61A46FDD" w:rsidR="004B18A2" w:rsidRPr="004752BB" w:rsidRDefault="004B18A2" w:rsidP="00173DE5">
            <w:pPr>
              <w:jc w:val="center"/>
              <w:rPr>
                <w:rFonts w:ascii="Times New Roman" w:eastAsia="Times New Roman" w:hAnsi="Times New Roman" w:cs="Times New Roman"/>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6399A96" w14:textId="77777777" w:rsidR="004B18A2" w:rsidRPr="004752BB" w:rsidRDefault="004B18A2" w:rsidP="00173DE5">
            <w:pPr>
              <w:rPr>
                <w:rFonts w:ascii="Times New Roman" w:eastAsia="Times New Roman" w:hAnsi="Times New Roman" w:cs="Times New Roman"/>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669D001" w14:textId="77777777" w:rsidR="004B18A2" w:rsidRPr="004752BB" w:rsidRDefault="004B18A2" w:rsidP="00173DE5">
            <w:pPr>
              <w:rPr>
                <w:rFonts w:ascii="Times New Roman" w:eastAsia="Times New Roman" w:hAnsi="Times New Roman" w:cs="Times New Roman"/>
                <w:sz w:val="22"/>
                <w:szCs w:val="22"/>
                <w:lang w:eastAsia="ru-RU"/>
              </w:rPr>
            </w:pPr>
          </w:p>
        </w:tc>
        <w:tc>
          <w:tcPr>
            <w:tcW w:w="1533" w:type="dxa"/>
            <w:vMerge/>
            <w:tcBorders>
              <w:top w:val="single" w:sz="4" w:space="0" w:color="auto"/>
              <w:left w:val="single" w:sz="4" w:space="0" w:color="auto"/>
              <w:bottom w:val="single" w:sz="4" w:space="0" w:color="auto"/>
              <w:right w:val="single" w:sz="4" w:space="0" w:color="auto"/>
            </w:tcBorders>
            <w:vAlign w:val="center"/>
          </w:tcPr>
          <w:p w14:paraId="345DA615" w14:textId="77777777" w:rsidR="004B18A2" w:rsidRPr="004752BB" w:rsidRDefault="004B18A2" w:rsidP="00173DE5">
            <w:pPr>
              <w:rPr>
                <w:rFonts w:ascii="Times New Roman" w:eastAsia="Times New Roman" w:hAnsi="Times New Roman" w:cs="Times New Roman"/>
                <w:sz w:val="22"/>
                <w:szCs w:val="22"/>
                <w:lang w:eastAsia="ru-RU"/>
              </w:rPr>
            </w:pPr>
          </w:p>
        </w:tc>
      </w:tr>
      <w:tr w:rsidR="004B18A2" w:rsidRPr="004752BB" w14:paraId="653543C9" w14:textId="77777777" w:rsidTr="00E52468">
        <w:trPr>
          <w:trHeight w:val="360"/>
        </w:trPr>
        <w:tc>
          <w:tcPr>
            <w:tcW w:w="531" w:type="dxa"/>
            <w:vMerge/>
            <w:tcBorders>
              <w:top w:val="single" w:sz="4" w:space="0" w:color="auto"/>
              <w:left w:val="single" w:sz="4" w:space="0" w:color="auto"/>
              <w:bottom w:val="single" w:sz="4" w:space="0" w:color="auto"/>
              <w:right w:val="single" w:sz="4" w:space="0" w:color="auto"/>
            </w:tcBorders>
            <w:vAlign w:val="center"/>
          </w:tcPr>
          <w:p w14:paraId="69DDF1C6" w14:textId="77777777" w:rsidR="004B18A2" w:rsidRPr="004752BB" w:rsidRDefault="004B18A2" w:rsidP="00173DE5">
            <w:pPr>
              <w:rPr>
                <w:rFonts w:ascii="Times New Roman" w:eastAsia="Times New Roman" w:hAnsi="Times New Roman" w:cs="Times New Roman"/>
                <w:sz w:val="22"/>
                <w:szCs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tcPr>
          <w:p w14:paraId="029127D4" w14:textId="77777777" w:rsidR="004B18A2" w:rsidRPr="004752BB" w:rsidRDefault="004B18A2" w:rsidP="00173DE5">
            <w:pPr>
              <w:rPr>
                <w:rFonts w:ascii="Times New Roman" w:eastAsia="Times New Roman" w:hAnsi="Times New Roman" w:cs="Times New Roman"/>
                <w:sz w:val="22"/>
                <w:szCs w:val="22"/>
                <w:lang w:eastAsia="ru-RU"/>
              </w:rPr>
            </w:pPr>
          </w:p>
        </w:tc>
        <w:tc>
          <w:tcPr>
            <w:tcW w:w="1466" w:type="dxa"/>
            <w:vMerge/>
            <w:tcBorders>
              <w:top w:val="single" w:sz="4" w:space="0" w:color="auto"/>
              <w:left w:val="single" w:sz="4" w:space="0" w:color="auto"/>
              <w:bottom w:val="single" w:sz="4" w:space="0" w:color="000000"/>
              <w:right w:val="single" w:sz="4" w:space="0" w:color="auto"/>
            </w:tcBorders>
            <w:vAlign w:val="center"/>
          </w:tcPr>
          <w:p w14:paraId="15B19CE7" w14:textId="77777777" w:rsidR="004B18A2" w:rsidRPr="004752BB" w:rsidRDefault="004B18A2" w:rsidP="00173DE5">
            <w:pPr>
              <w:rPr>
                <w:rFonts w:ascii="Times New Roman" w:eastAsia="Times New Roman" w:hAnsi="Times New Roman" w:cs="Times New Roman"/>
                <w:sz w:val="22"/>
                <w:szCs w:val="22"/>
                <w:lang w:eastAsia="ru-RU"/>
              </w:rPr>
            </w:pPr>
          </w:p>
        </w:tc>
        <w:tc>
          <w:tcPr>
            <w:tcW w:w="7230" w:type="dxa"/>
            <w:gridSpan w:val="3"/>
            <w:tcBorders>
              <w:top w:val="single" w:sz="4" w:space="0" w:color="auto"/>
              <w:left w:val="nil"/>
              <w:bottom w:val="single" w:sz="4" w:space="0" w:color="auto"/>
              <w:right w:val="single" w:sz="4" w:space="0" w:color="000000"/>
            </w:tcBorders>
            <w:shd w:val="clear" w:color="000000" w:fill="FFFFFF"/>
            <w:vAlign w:val="center"/>
          </w:tcPr>
          <w:p w14:paraId="0CCFA16E" w14:textId="604A3A87" w:rsidR="004B18A2" w:rsidRPr="004752BB" w:rsidRDefault="004B18A2" w:rsidP="00173DE5">
            <w:pPr>
              <w:jc w:val="center"/>
              <w:rPr>
                <w:rFonts w:ascii="Times New Roman" w:eastAsia="Times New Roman" w:hAnsi="Times New Roman" w:cs="Times New Roman"/>
                <w:b/>
                <w:bCs/>
                <w:i/>
                <w:iCs/>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470C384" w14:textId="77777777" w:rsidR="004B18A2" w:rsidRPr="004752BB" w:rsidRDefault="004B18A2" w:rsidP="00173DE5">
            <w:pPr>
              <w:rPr>
                <w:rFonts w:ascii="Times New Roman" w:eastAsia="Times New Roman" w:hAnsi="Times New Roman" w:cs="Times New Roman"/>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5E20723" w14:textId="77777777" w:rsidR="004B18A2" w:rsidRPr="004752BB" w:rsidRDefault="004B18A2" w:rsidP="00173DE5">
            <w:pPr>
              <w:rPr>
                <w:rFonts w:ascii="Times New Roman" w:eastAsia="Times New Roman" w:hAnsi="Times New Roman" w:cs="Times New Roman"/>
                <w:sz w:val="22"/>
                <w:szCs w:val="22"/>
                <w:lang w:eastAsia="ru-RU"/>
              </w:rPr>
            </w:pPr>
          </w:p>
        </w:tc>
        <w:tc>
          <w:tcPr>
            <w:tcW w:w="1533" w:type="dxa"/>
            <w:vMerge/>
            <w:tcBorders>
              <w:top w:val="single" w:sz="4" w:space="0" w:color="auto"/>
              <w:left w:val="single" w:sz="4" w:space="0" w:color="auto"/>
              <w:bottom w:val="single" w:sz="4" w:space="0" w:color="auto"/>
              <w:right w:val="single" w:sz="4" w:space="0" w:color="auto"/>
            </w:tcBorders>
            <w:vAlign w:val="center"/>
          </w:tcPr>
          <w:p w14:paraId="1B38983E" w14:textId="77777777" w:rsidR="004B18A2" w:rsidRPr="004752BB" w:rsidRDefault="004B18A2" w:rsidP="00173DE5">
            <w:pPr>
              <w:rPr>
                <w:rFonts w:ascii="Times New Roman" w:eastAsia="Times New Roman" w:hAnsi="Times New Roman" w:cs="Times New Roman"/>
                <w:sz w:val="22"/>
                <w:szCs w:val="22"/>
                <w:lang w:eastAsia="ru-RU"/>
              </w:rPr>
            </w:pPr>
          </w:p>
        </w:tc>
      </w:tr>
      <w:tr w:rsidR="004B18A2" w:rsidRPr="004752BB" w14:paraId="3617AF19" w14:textId="77777777" w:rsidTr="00E52468">
        <w:trPr>
          <w:trHeight w:val="360"/>
        </w:trPr>
        <w:tc>
          <w:tcPr>
            <w:tcW w:w="531" w:type="dxa"/>
            <w:vMerge/>
            <w:tcBorders>
              <w:top w:val="single" w:sz="4" w:space="0" w:color="auto"/>
              <w:left w:val="single" w:sz="4" w:space="0" w:color="auto"/>
              <w:bottom w:val="single" w:sz="4" w:space="0" w:color="auto"/>
              <w:right w:val="single" w:sz="4" w:space="0" w:color="auto"/>
            </w:tcBorders>
            <w:vAlign w:val="center"/>
          </w:tcPr>
          <w:p w14:paraId="477657E0" w14:textId="77777777" w:rsidR="004B18A2" w:rsidRPr="004752BB" w:rsidRDefault="004B18A2" w:rsidP="00173DE5">
            <w:pPr>
              <w:rPr>
                <w:rFonts w:ascii="Times New Roman" w:eastAsia="Times New Roman" w:hAnsi="Times New Roman" w:cs="Times New Roman"/>
                <w:sz w:val="22"/>
                <w:szCs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tcPr>
          <w:p w14:paraId="22160EC2" w14:textId="77777777" w:rsidR="004B18A2" w:rsidRPr="004752BB" w:rsidRDefault="004B18A2" w:rsidP="00173DE5">
            <w:pPr>
              <w:rPr>
                <w:rFonts w:ascii="Times New Roman" w:eastAsia="Times New Roman" w:hAnsi="Times New Roman" w:cs="Times New Roman"/>
                <w:sz w:val="22"/>
                <w:szCs w:val="22"/>
                <w:lang w:eastAsia="ru-RU"/>
              </w:rPr>
            </w:pPr>
          </w:p>
        </w:tc>
        <w:tc>
          <w:tcPr>
            <w:tcW w:w="1466" w:type="dxa"/>
            <w:vMerge/>
            <w:tcBorders>
              <w:top w:val="single" w:sz="4" w:space="0" w:color="auto"/>
              <w:left w:val="single" w:sz="4" w:space="0" w:color="auto"/>
              <w:bottom w:val="single" w:sz="4" w:space="0" w:color="000000"/>
              <w:right w:val="single" w:sz="4" w:space="0" w:color="auto"/>
            </w:tcBorders>
            <w:vAlign w:val="center"/>
          </w:tcPr>
          <w:p w14:paraId="4340EEE9" w14:textId="77777777" w:rsidR="004B18A2" w:rsidRPr="004752BB" w:rsidRDefault="004B18A2" w:rsidP="00173DE5">
            <w:pPr>
              <w:rPr>
                <w:rFonts w:ascii="Times New Roman" w:eastAsia="Times New Roman" w:hAnsi="Times New Roman" w:cs="Times New Roman"/>
                <w:sz w:val="22"/>
                <w:szCs w:val="22"/>
                <w:lang w:eastAsia="ru-RU"/>
              </w:rPr>
            </w:pPr>
          </w:p>
        </w:tc>
        <w:tc>
          <w:tcPr>
            <w:tcW w:w="2977" w:type="dxa"/>
            <w:tcBorders>
              <w:top w:val="nil"/>
              <w:left w:val="nil"/>
              <w:bottom w:val="single" w:sz="4" w:space="0" w:color="auto"/>
              <w:right w:val="single" w:sz="4" w:space="0" w:color="auto"/>
            </w:tcBorders>
            <w:shd w:val="clear" w:color="auto" w:fill="auto"/>
          </w:tcPr>
          <w:p w14:paraId="60C709CA" w14:textId="0BDA2290" w:rsidR="004B18A2" w:rsidRPr="004752BB" w:rsidRDefault="004B18A2" w:rsidP="00173DE5">
            <w:pPr>
              <w:rPr>
                <w:rFonts w:ascii="Times New Roman" w:eastAsia="Times New Roman" w:hAnsi="Times New Roman" w:cs="Times New Roman"/>
                <w:sz w:val="22"/>
                <w:szCs w:val="22"/>
                <w:lang w:eastAsia="ru-RU"/>
              </w:rPr>
            </w:pPr>
          </w:p>
        </w:tc>
        <w:tc>
          <w:tcPr>
            <w:tcW w:w="2126" w:type="dxa"/>
            <w:tcBorders>
              <w:top w:val="nil"/>
              <w:left w:val="nil"/>
              <w:bottom w:val="single" w:sz="4" w:space="0" w:color="auto"/>
              <w:right w:val="single" w:sz="4" w:space="0" w:color="auto"/>
            </w:tcBorders>
            <w:shd w:val="clear" w:color="000000" w:fill="FFFFFF"/>
            <w:vAlign w:val="center"/>
          </w:tcPr>
          <w:p w14:paraId="4ECF6AAA" w14:textId="1AB4241D" w:rsidR="004B18A2" w:rsidRPr="004752BB" w:rsidRDefault="004B18A2" w:rsidP="00173DE5">
            <w:pPr>
              <w:jc w:val="center"/>
              <w:rPr>
                <w:rFonts w:ascii="Times New Roman" w:eastAsia="Times New Roman" w:hAnsi="Times New Roman" w:cs="Times New Roman"/>
                <w:sz w:val="22"/>
                <w:szCs w:val="22"/>
                <w:lang w:eastAsia="ru-RU"/>
              </w:rPr>
            </w:pPr>
          </w:p>
        </w:tc>
        <w:tc>
          <w:tcPr>
            <w:tcW w:w="2127" w:type="dxa"/>
            <w:tcBorders>
              <w:top w:val="nil"/>
              <w:left w:val="nil"/>
              <w:bottom w:val="nil"/>
              <w:right w:val="nil"/>
            </w:tcBorders>
            <w:shd w:val="clear" w:color="auto" w:fill="auto"/>
            <w:vAlign w:val="bottom"/>
          </w:tcPr>
          <w:p w14:paraId="063BE543" w14:textId="77777777" w:rsidR="004B18A2" w:rsidRPr="004752BB" w:rsidRDefault="004B18A2" w:rsidP="00173DE5">
            <w:pPr>
              <w:rPr>
                <w:rFonts w:ascii="Times New Roman" w:eastAsia="Times New Roman" w:hAnsi="Times New Roman" w:cs="Times New Roman"/>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2D6E53A" w14:textId="77777777" w:rsidR="004B18A2" w:rsidRPr="004752BB" w:rsidRDefault="004B18A2" w:rsidP="00173DE5">
            <w:pPr>
              <w:rPr>
                <w:rFonts w:ascii="Times New Roman" w:eastAsia="Times New Roman" w:hAnsi="Times New Roman" w:cs="Times New Roman"/>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EA069F8" w14:textId="77777777" w:rsidR="004B18A2" w:rsidRPr="004752BB" w:rsidRDefault="004B18A2" w:rsidP="00173DE5">
            <w:pPr>
              <w:rPr>
                <w:rFonts w:ascii="Times New Roman" w:eastAsia="Times New Roman" w:hAnsi="Times New Roman" w:cs="Times New Roman"/>
                <w:sz w:val="22"/>
                <w:szCs w:val="22"/>
                <w:lang w:eastAsia="ru-RU"/>
              </w:rPr>
            </w:pPr>
          </w:p>
        </w:tc>
        <w:tc>
          <w:tcPr>
            <w:tcW w:w="1533" w:type="dxa"/>
            <w:vMerge/>
            <w:tcBorders>
              <w:top w:val="single" w:sz="4" w:space="0" w:color="auto"/>
              <w:left w:val="single" w:sz="4" w:space="0" w:color="auto"/>
              <w:bottom w:val="single" w:sz="4" w:space="0" w:color="auto"/>
              <w:right w:val="single" w:sz="4" w:space="0" w:color="auto"/>
            </w:tcBorders>
            <w:vAlign w:val="center"/>
          </w:tcPr>
          <w:p w14:paraId="0B0E13BB" w14:textId="77777777" w:rsidR="004B18A2" w:rsidRPr="004752BB" w:rsidRDefault="004B18A2" w:rsidP="00173DE5">
            <w:pPr>
              <w:rPr>
                <w:rFonts w:ascii="Times New Roman" w:eastAsia="Times New Roman" w:hAnsi="Times New Roman" w:cs="Times New Roman"/>
                <w:sz w:val="22"/>
                <w:szCs w:val="22"/>
                <w:lang w:eastAsia="ru-RU"/>
              </w:rPr>
            </w:pPr>
          </w:p>
        </w:tc>
      </w:tr>
      <w:tr w:rsidR="004B18A2" w:rsidRPr="004752BB" w14:paraId="1C0673BB" w14:textId="77777777" w:rsidTr="00E52468">
        <w:trPr>
          <w:trHeight w:val="360"/>
        </w:trPr>
        <w:tc>
          <w:tcPr>
            <w:tcW w:w="531" w:type="dxa"/>
            <w:vMerge/>
            <w:tcBorders>
              <w:top w:val="single" w:sz="4" w:space="0" w:color="auto"/>
              <w:left w:val="single" w:sz="4" w:space="0" w:color="auto"/>
              <w:bottom w:val="single" w:sz="4" w:space="0" w:color="auto"/>
              <w:right w:val="single" w:sz="4" w:space="0" w:color="auto"/>
            </w:tcBorders>
            <w:vAlign w:val="center"/>
          </w:tcPr>
          <w:p w14:paraId="45A51478" w14:textId="77777777" w:rsidR="004B18A2" w:rsidRPr="004752BB" w:rsidRDefault="004B18A2" w:rsidP="00173DE5">
            <w:pPr>
              <w:rPr>
                <w:rFonts w:ascii="Times New Roman" w:eastAsia="Times New Roman" w:hAnsi="Times New Roman" w:cs="Times New Roman"/>
                <w:sz w:val="22"/>
                <w:szCs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tcPr>
          <w:p w14:paraId="690F16E2" w14:textId="77777777" w:rsidR="004B18A2" w:rsidRPr="004752BB" w:rsidRDefault="004B18A2" w:rsidP="00173DE5">
            <w:pPr>
              <w:rPr>
                <w:rFonts w:ascii="Times New Roman" w:eastAsia="Times New Roman" w:hAnsi="Times New Roman" w:cs="Times New Roman"/>
                <w:sz w:val="22"/>
                <w:szCs w:val="22"/>
                <w:lang w:eastAsia="ru-RU"/>
              </w:rPr>
            </w:pPr>
          </w:p>
        </w:tc>
        <w:tc>
          <w:tcPr>
            <w:tcW w:w="1466" w:type="dxa"/>
            <w:vMerge/>
            <w:tcBorders>
              <w:top w:val="single" w:sz="4" w:space="0" w:color="auto"/>
              <w:left w:val="single" w:sz="4" w:space="0" w:color="auto"/>
              <w:bottom w:val="single" w:sz="4" w:space="0" w:color="000000"/>
              <w:right w:val="single" w:sz="4" w:space="0" w:color="auto"/>
            </w:tcBorders>
            <w:vAlign w:val="center"/>
          </w:tcPr>
          <w:p w14:paraId="02EDCD66" w14:textId="77777777" w:rsidR="004B18A2" w:rsidRPr="004752BB" w:rsidRDefault="004B18A2" w:rsidP="00173DE5">
            <w:pPr>
              <w:rPr>
                <w:rFonts w:ascii="Times New Roman" w:eastAsia="Times New Roman" w:hAnsi="Times New Roman" w:cs="Times New Roman"/>
                <w:sz w:val="22"/>
                <w:szCs w:val="22"/>
                <w:lang w:eastAsia="ru-RU"/>
              </w:rPr>
            </w:pPr>
          </w:p>
        </w:tc>
        <w:tc>
          <w:tcPr>
            <w:tcW w:w="2977" w:type="dxa"/>
            <w:tcBorders>
              <w:top w:val="nil"/>
              <w:left w:val="nil"/>
              <w:bottom w:val="single" w:sz="4" w:space="0" w:color="auto"/>
              <w:right w:val="single" w:sz="4" w:space="0" w:color="auto"/>
            </w:tcBorders>
            <w:shd w:val="clear" w:color="auto" w:fill="auto"/>
          </w:tcPr>
          <w:p w14:paraId="69B1CBE0" w14:textId="710DDA8D" w:rsidR="004B18A2" w:rsidRPr="004752BB" w:rsidRDefault="004B18A2" w:rsidP="00173DE5">
            <w:pPr>
              <w:rPr>
                <w:rFonts w:ascii="Times New Roman" w:eastAsia="Times New Roman" w:hAnsi="Times New Roman" w:cs="Times New Roman"/>
                <w:sz w:val="22"/>
                <w:szCs w:val="22"/>
                <w:lang w:eastAsia="ru-RU"/>
              </w:rPr>
            </w:pPr>
          </w:p>
        </w:tc>
        <w:tc>
          <w:tcPr>
            <w:tcW w:w="2126" w:type="dxa"/>
            <w:tcBorders>
              <w:top w:val="nil"/>
              <w:left w:val="nil"/>
              <w:bottom w:val="single" w:sz="4" w:space="0" w:color="auto"/>
              <w:right w:val="single" w:sz="4" w:space="0" w:color="auto"/>
            </w:tcBorders>
            <w:shd w:val="clear" w:color="auto" w:fill="auto"/>
          </w:tcPr>
          <w:p w14:paraId="64E737D9" w14:textId="4450F683" w:rsidR="004B18A2" w:rsidRPr="004752BB" w:rsidRDefault="004B18A2" w:rsidP="00173DE5">
            <w:pPr>
              <w:jc w:val="center"/>
              <w:rPr>
                <w:rFonts w:ascii="Times New Roman" w:eastAsia="Times New Roman" w:hAnsi="Times New Roman" w:cs="Times New Roman"/>
                <w:sz w:val="22"/>
                <w:szCs w:val="22"/>
                <w:lang w:eastAsia="ru-RU"/>
              </w:rPr>
            </w:pPr>
          </w:p>
        </w:tc>
        <w:tc>
          <w:tcPr>
            <w:tcW w:w="2127" w:type="dxa"/>
            <w:tcBorders>
              <w:top w:val="single" w:sz="4" w:space="0" w:color="auto"/>
              <w:left w:val="nil"/>
              <w:bottom w:val="single" w:sz="4" w:space="0" w:color="auto"/>
              <w:right w:val="single" w:sz="4" w:space="0" w:color="auto"/>
            </w:tcBorders>
            <w:shd w:val="clear" w:color="auto" w:fill="auto"/>
            <w:vAlign w:val="center"/>
          </w:tcPr>
          <w:p w14:paraId="15567A1E" w14:textId="4A6CA05D" w:rsidR="004B18A2" w:rsidRPr="004752BB" w:rsidRDefault="004B18A2" w:rsidP="00173DE5">
            <w:pPr>
              <w:jc w:val="center"/>
              <w:rPr>
                <w:rFonts w:ascii="Times New Roman" w:eastAsia="Times New Roman" w:hAnsi="Times New Roman" w:cs="Times New Roman"/>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1979529" w14:textId="77777777" w:rsidR="004B18A2" w:rsidRPr="004752BB" w:rsidRDefault="004B18A2" w:rsidP="00173DE5">
            <w:pPr>
              <w:rPr>
                <w:rFonts w:ascii="Times New Roman" w:eastAsia="Times New Roman" w:hAnsi="Times New Roman" w:cs="Times New Roman"/>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3C303C2" w14:textId="77777777" w:rsidR="004B18A2" w:rsidRPr="004752BB" w:rsidRDefault="004B18A2" w:rsidP="00173DE5">
            <w:pPr>
              <w:rPr>
                <w:rFonts w:ascii="Times New Roman" w:eastAsia="Times New Roman" w:hAnsi="Times New Roman" w:cs="Times New Roman"/>
                <w:sz w:val="22"/>
                <w:szCs w:val="22"/>
                <w:lang w:eastAsia="ru-RU"/>
              </w:rPr>
            </w:pPr>
          </w:p>
        </w:tc>
        <w:tc>
          <w:tcPr>
            <w:tcW w:w="1533" w:type="dxa"/>
            <w:vMerge/>
            <w:tcBorders>
              <w:top w:val="single" w:sz="4" w:space="0" w:color="auto"/>
              <w:left w:val="single" w:sz="4" w:space="0" w:color="auto"/>
              <w:bottom w:val="single" w:sz="4" w:space="0" w:color="auto"/>
              <w:right w:val="single" w:sz="4" w:space="0" w:color="auto"/>
            </w:tcBorders>
            <w:vAlign w:val="center"/>
          </w:tcPr>
          <w:p w14:paraId="2B73FEE5" w14:textId="77777777" w:rsidR="004B18A2" w:rsidRPr="004752BB" w:rsidRDefault="004B18A2" w:rsidP="00173DE5">
            <w:pPr>
              <w:rPr>
                <w:rFonts w:ascii="Times New Roman" w:eastAsia="Times New Roman" w:hAnsi="Times New Roman" w:cs="Times New Roman"/>
                <w:sz w:val="22"/>
                <w:szCs w:val="22"/>
                <w:lang w:eastAsia="ru-RU"/>
              </w:rPr>
            </w:pPr>
          </w:p>
        </w:tc>
      </w:tr>
      <w:tr w:rsidR="004B18A2" w:rsidRPr="004752BB" w14:paraId="3F2526CA" w14:textId="77777777" w:rsidTr="00E52468">
        <w:trPr>
          <w:trHeight w:val="360"/>
        </w:trPr>
        <w:tc>
          <w:tcPr>
            <w:tcW w:w="531" w:type="dxa"/>
            <w:vMerge/>
            <w:tcBorders>
              <w:top w:val="single" w:sz="4" w:space="0" w:color="auto"/>
              <w:left w:val="single" w:sz="4" w:space="0" w:color="auto"/>
              <w:bottom w:val="single" w:sz="4" w:space="0" w:color="auto"/>
              <w:right w:val="single" w:sz="4" w:space="0" w:color="auto"/>
            </w:tcBorders>
            <w:vAlign w:val="center"/>
          </w:tcPr>
          <w:p w14:paraId="3E928CEC" w14:textId="77777777" w:rsidR="004B18A2" w:rsidRPr="004752BB" w:rsidRDefault="004B18A2" w:rsidP="00173DE5">
            <w:pPr>
              <w:rPr>
                <w:rFonts w:ascii="Times New Roman" w:eastAsia="Times New Roman" w:hAnsi="Times New Roman" w:cs="Times New Roman"/>
                <w:sz w:val="22"/>
                <w:szCs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tcPr>
          <w:p w14:paraId="17351839" w14:textId="77777777" w:rsidR="004B18A2" w:rsidRPr="004752BB" w:rsidRDefault="004B18A2" w:rsidP="00173DE5">
            <w:pPr>
              <w:rPr>
                <w:rFonts w:ascii="Times New Roman" w:eastAsia="Times New Roman" w:hAnsi="Times New Roman" w:cs="Times New Roman"/>
                <w:sz w:val="22"/>
                <w:szCs w:val="22"/>
                <w:lang w:eastAsia="ru-RU"/>
              </w:rPr>
            </w:pPr>
          </w:p>
        </w:tc>
        <w:tc>
          <w:tcPr>
            <w:tcW w:w="1466" w:type="dxa"/>
            <w:vMerge/>
            <w:tcBorders>
              <w:top w:val="single" w:sz="4" w:space="0" w:color="auto"/>
              <w:left w:val="single" w:sz="4" w:space="0" w:color="auto"/>
              <w:bottom w:val="single" w:sz="4" w:space="0" w:color="000000"/>
              <w:right w:val="single" w:sz="4" w:space="0" w:color="auto"/>
            </w:tcBorders>
            <w:vAlign w:val="center"/>
          </w:tcPr>
          <w:p w14:paraId="6AEEF80E" w14:textId="77777777" w:rsidR="004B18A2" w:rsidRPr="004752BB" w:rsidRDefault="004B18A2" w:rsidP="00173DE5">
            <w:pPr>
              <w:rPr>
                <w:rFonts w:ascii="Times New Roman" w:eastAsia="Times New Roman" w:hAnsi="Times New Roman" w:cs="Times New Roman"/>
                <w:sz w:val="22"/>
                <w:szCs w:val="22"/>
                <w:lang w:eastAsia="ru-RU"/>
              </w:rPr>
            </w:pPr>
          </w:p>
        </w:tc>
        <w:tc>
          <w:tcPr>
            <w:tcW w:w="2977" w:type="dxa"/>
            <w:tcBorders>
              <w:top w:val="nil"/>
              <w:left w:val="nil"/>
              <w:bottom w:val="single" w:sz="4" w:space="0" w:color="auto"/>
              <w:right w:val="single" w:sz="4" w:space="0" w:color="auto"/>
            </w:tcBorders>
            <w:shd w:val="clear" w:color="000000" w:fill="FFFFFF"/>
            <w:vAlign w:val="center"/>
          </w:tcPr>
          <w:p w14:paraId="1425E21F" w14:textId="6C75FDA9" w:rsidR="004B18A2" w:rsidRPr="004752BB" w:rsidRDefault="004B18A2" w:rsidP="00173DE5">
            <w:pPr>
              <w:rPr>
                <w:rFonts w:ascii="Times New Roman" w:eastAsia="Times New Roman" w:hAnsi="Times New Roman" w:cs="Times New Roman"/>
                <w:sz w:val="22"/>
                <w:szCs w:val="22"/>
                <w:lang w:eastAsia="ru-RU"/>
              </w:rPr>
            </w:pPr>
          </w:p>
        </w:tc>
        <w:tc>
          <w:tcPr>
            <w:tcW w:w="2126" w:type="dxa"/>
            <w:tcBorders>
              <w:top w:val="nil"/>
              <w:left w:val="nil"/>
              <w:bottom w:val="single" w:sz="4" w:space="0" w:color="auto"/>
              <w:right w:val="single" w:sz="4" w:space="0" w:color="auto"/>
            </w:tcBorders>
            <w:shd w:val="clear" w:color="000000" w:fill="FFFFFF"/>
            <w:vAlign w:val="center"/>
          </w:tcPr>
          <w:p w14:paraId="0C607789" w14:textId="286CAEAD" w:rsidR="004B18A2" w:rsidRPr="004752BB" w:rsidRDefault="004B18A2" w:rsidP="00173DE5">
            <w:pPr>
              <w:jc w:val="center"/>
              <w:rPr>
                <w:rFonts w:ascii="Times New Roman" w:eastAsia="Times New Roman" w:hAnsi="Times New Roman" w:cs="Times New Roman"/>
                <w:sz w:val="22"/>
                <w:szCs w:val="22"/>
                <w:lang w:eastAsia="ru-RU"/>
              </w:rPr>
            </w:pPr>
          </w:p>
        </w:tc>
        <w:tc>
          <w:tcPr>
            <w:tcW w:w="2127" w:type="dxa"/>
            <w:tcBorders>
              <w:top w:val="nil"/>
              <w:left w:val="nil"/>
              <w:bottom w:val="single" w:sz="4" w:space="0" w:color="auto"/>
              <w:right w:val="single" w:sz="4" w:space="0" w:color="auto"/>
            </w:tcBorders>
            <w:shd w:val="clear" w:color="000000" w:fill="FFFFFF"/>
            <w:vAlign w:val="center"/>
          </w:tcPr>
          <w:p w14:paraId="6BD6860E" w14:textId="3B8640B2" w:rsidR="004B18A2" w:rsidRPr="004752BB" w:rsidRDefault="004B18A2" w:rsidP="00173DE5">
            <w:pPr>
              <w:jc w:val="center"/>
              <w:rPr>
                <w:rFonts w:ascii="Times New Roman" w:eastAsia="Times New Roman" w:hAnsi="Times New Roman" w:cs="Times New Roman"/>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FE1A546" w14:textId="77777777" w:rsidR="004B18A2" w:rsidRPr="004752BB" w:rsidRDefault="004B18A2" w:rsidP="00173DE5">
            <w:pPr>
              <w:rPr>
                <w:rFonts w:ascii="Times New Roman" w:eastAsia="Times New Roman" w:hAnsi="Times New Roman" w:cs="Times New Roman"/>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F94BD7D" w14:textId="77777777" w:rsidR="004B18A2" w:rsidRPr="004752BB" w:rsidRDefault="004B18A2" w:rsidP="00173DE5">
            <w:pPr>
              <w:rPr>
                <w:rFonts w:ascii="Times New Roman" w:eastAsia="Times New Roman" w:hAnsi="Times New Roman" w:cs="Times New Roman"/>
                <w:sz w:val="22"/>
                <w:szCs w:val="22"/>
                <w:lang w:eastAsia="ru-RU"/>
              </w:rPr>
            </w:pPr>
          </w:p>
        </w:tc>
        <w:tc>
          <w:tcPr>
            <w:tcW w:w="1533" w:type="dxa"/>
            <w:vMerge/>
            <w:tcBorders>
              <w:top w:val="single" w:sz="4" w:space="0" w:color="auto"/>
              <w:left w:val="single" w:sz="4" w:space="0" w:color="auto"/>
              <w:bottom w:val="single" w:sz="4" w:space="0" w:color="auto"/>
              <w:right w:val="single" w:sz="4" w:space="0" w:color="auto"/>
            </w:tcBorders>
            <w:vAlign w:val="center"/>
          </w:tcPr>
          <w:p w14:paraId="28361DE2" w14:textId="77777777" w:rsidR="004B18A2" w:rsidRPr="004752BB" w:rsidRDefault="004B18A2" w:rsidP="00173DE5">
            <w:pPr>
              <w:rPr>
                <w:rFonts w:ascii="Times New Roman" w:eastAsia="Times New Roman" w:hAnsi="Times New Roman" w:cs="Times New Roman"/>
                <w:sz w:val="22"/>
                <w:szCs w:val="22"/>
                <w:lang w:eastAsia="ru-RU"/>
              </w:rPr>
            </w:pPr>
          </w:p>
        </w:tc>
      </w:tr>
      <w:tr w:rsidR="004B18A2" w:rsidRPr="004752BB" w14:paraId="5D8C8F68" w14:textId="77777777" w:rsidTr="00E52468">
        <w:trPr>
          <w:trHeight w:val="360"/>
        </w:trPr>
        <w:tc>
          <w:tcPr>
            <w:tcW w:w="531" w:type="dxa"/>
            <w:vMerge/>
            <w:tcBorders>
              <w:top w:val="single" w:sz="4" w:space="0" w:color="auto"/>
              <w:left w:val="single" w:sz="4" w:space="0" w:color="auto"/>
              <w:bottom w:val="single" w:sz="4" w:space="0" w:color="auto"/>
              <w:right w:val="single" w:sz="4" w:space="0" w:color="auto"/>
            </w:tcBorders>
            <w:vAlign w:val="center"/>
          </w:tcPr>
          <w:p w14:paraId="0F4DFC5C" w14:textId="77777777" w:rsidR="004B18A2" w:rsidRPr="004752BB" w:rsidRDefault="004B18A2" w:rsidP="00173DE5">
            <w:pPr>
              <w:rPr>
                <w:rFonts w:ascii="Times New Roman" w:eastAsia="Times New Roman" w:hAnsi="Times New Roman" w:cs="Times New Roman"/>
                <w:sz w:val="22"/>
                <w:szCs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tcPr>
          <w:p w14:paraId="3DD71B41" w14:textId="77777777" w:rsidR="004B18A2" w:rsidRPr="004752BB" w:rsidRDefault="004B18A2" w:rsidP="00173DE5">
            <w:pPr>
              <w:rPr>
                <w:rFonts w:ascii="Times New Roman" w:eastAsia="Times New Roman" w:hAnsi="Times New Roman" w:cs="Times New Roman"/>
                <w:sz w:val="22"/>
                <w:szCs w:val="22"/>
                <w:lang w:eastAsia="ru-RU"/>
              </w:rPr>
            </w:pPr>
          </w:p>
        </w:tc>
        <w:tc>
          <w:tcPr>
            <w:tcW w:w="1466" w:type="dxa"/>
            <w:vMerge/>
            <w:tcBorders>
              <w:top w:val="single" w:sz="4" w:space="0" w:color="auto"/>
              <w:left w:val="single" w:sz="4" w:space="0" w:color="auto"/>
              <w:bottom w:val="single" w:sz="4" w:space="0" w:color="000000"/>
              <w:right w:val="single" w:sz="4" w:space="0" w:color="auto"/>
            </w:tcBorders>
            <w:vAlign w:val="center"/>
          </w:tcPr>
          <w:p w14:paraId="003D718C" w14:textId="77777777" w:rsidR="004B18A2" w:rsidRPr="004752BB" w:rsidRDefault="004B18A2" w:rsidP="00173DE5">
            <w:pPr>
              <w:rPr>
                <w:rFonts w:ascii="Times New Roman" w:eastAsia="Times New Roman" w:hAnsi="Times New Roman" w:cs="Times New Roman"/>
                <w:sz w:val="22"/>
                <w:szCs w:val="22"/>
                <w:lang w:eastAsia="ru-RU"/>
              </w:rPr>
            </w:pPr>
          </w:p>
        </w:tc>
        <w:tc>
          <w:tcPr>
            <w:tcW w:w="2977" w:type="dxa"/>
            <w:tcBorders>
              <w:top w:val="nil"/>
              <w:left w:val="nil"/>
              <w:bottom w:val="single" w:sz="4" w:space="0" w:color="auto"/>
              <w:right w:val="single" w:sz="4" w:space="0" w:color="auto"/>
            </w:tcBorders>
            <w:shd w:val="clear" w:color="000000" w:fill="FFFFFF"/>
            <w:vAlign w:val="center"/>
          </w:tcPr>
          <w:p w14:paraId="4FEED9C5" w14:textId="51D79D8B" w:rsidR="004B18A2" w:rsidRPr="004752BB" w:rsidRDefault="004B18A2" w:rsidP="00173DE5">
            <w:pPr>
              <w:rPr>
                <w:rFonts w:ascii="Times New Roman" w:eastAsia="Times New Roman" w:hAnsi="Times New Roman" w:cs="Times New Roman"/>
                <w:sz w:val="22"/>
                <w:szCs w:val="22"/>
                <w:lang w:eastAsia="ru-RU"/>
              </w:rPr>
            </w:pPr>
          </w:p>
        </w:tc>
        <w:tc>
          <w:tcPr>
            <w:tcW w:w="2126" w:type="dxa"/>
            <w:tcBorders>
              <w:top w:val="nil"/>
              <w:left w:val="nil"/>
              <w:bottom w:val="single" w:sz="4" w:space="0" w:color="auto"/>
              <w:right w:val="single" w:sz="4" w:space="0" w:color="auto"/>
            </w:tcBorders>
            <w:shd w:val="clear" w:color="000000" w:fill="FFFFFF"/>
            <w:vAlign w:val="center"/>
          </w:tcPr>
          <w:p w14:paraId="19254844" w14:textId="2AE943B7" w:rsidR="004B18A2" w:rsidRPr="004752BB" w:rsidRDefault="004B18A2" w:rsidP="00173DE5">
            <w:pPr>
              <w:jc w:val="center"/>
              <w:rPr>
                <w:rFonts w:ascii="Times New Roman" w:eastAsia="Times New Roman" w:hAnsi="Times New Roman" w:cs="Times New Roman"/>
                <w:sz w:val="22"/>
                <w:szCs w:val="22"/>
                <w:lang w:eastAsia="ru-RU"/>
              </w:rPr>
            </w:pPr>
          </w:p>
        </w:tc>
        <w:tc>
          <w:tcPr>
            <w:tcW w:w="2127" w:type="dxa"/>
            <w:tcBorders>
              <w:top w:val="nil"/>
              <w:left w:val="nil"/>
              <w:bottom w:val="single" w:sz="4" w:space="0" w:color="auto"/>
              <w:right w:val="single" w:sz="4" w:space="0" w:color="auto"/>
            </w:tcBorders>
            <w:shd w:val="clear" w:color="000000" w:fill="FFFFFF"/>
            <w:vAlign w:val="center"/>
          </w:tcPr>
          <w:p w14:paraId="4652092F" w14:textId="05911BEF" w:rsidR="004B18A2" w:rsidRPr="004752BB" w:rsidRDefault="004B18A2" w:rsidP="00173DE5">
            <w:pPr>
              <w:jc w:val="center"/>
              <w:rPr>
                <w:rFonts w:ascii="Times New Roman" w:eastAsia="Times New Roman" w:hAnsi="Times New Roman" w:cs="Times New Roman"/>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437178E" w14:textId="77777777" w:rsidR="004B18A2" w:rsidRPr="004752BB" w:rsidRDefault="004B18A2" w:rsidP="00173DE5">
            <w:pPr>
              <w:rPr>
                <w:rFonts w:ascii="Times New Roman" w:eastAsia="Times New Roman" w:hAnsi="Times New Roman" w:cs="Times New Roman"/>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7D48E062" w14:textId="77777777" w:rsidR="004B18A2" w:rsidRPr="004752BB" w:rsidRDefault="004B18A2" w:rsidP="00173DE5">
            <w:pPr>
              <w:rPr>
                <w:rFonts w:ascii="Times New Roman" w:eastAsia="Times New Roman" w:hAnsi="Times New Roman" w:cs="Times New Roman"/>
                <w:sz w:val="22"/>
                <w:szCs w:val="22"/>
                <w:lang w:eastAsia="ru-RU"/>
              </w:rPr>
            </w:pPr>
          </w:p>
        </w:tc>
        <w:tc>
          <w:tcPr>
            <w:tcW w:w="1533" w:type="dxa"/>
            <w:vMerge/>
            <w:tcBorders>
              <w:top w:val="single" w:sz="4" w:space="0" w:color="auto"/>
              <w:left w:val="single" w:sz="4" w:space="0" w:color="auto"/>
              <w:bottom w:val="single" w:sz="4" w:space="0" w:color="auto"/>
              <w:right w:val="single" w:sz="4" w:space="0" w:color="auto"/>
            </w:tcBorders>
            <w:vAlign w:val="center"/>
          </w:tcPr>
          <w:p w14:paraId="6FD51B7D" w14:textId="77777777" w:rsidR="004B18A2" w:rsidRPr="004752BB" w:rsidRDefault="004B18A2" w:rsidP="00173DE5">
            <w:pPr>
              <w:rPr>
                <w:rFonts w:ascii="Times New Roman" w:eastAsia="Times New Roman" w:hAnsi="Times New Roman" w:cs="Times New Roman"/>
                <w:sz w:val="22"/>
                <w:szCs w:val="22"/>
                <w:lang w:eastAsia="ru-RU"/>
              </w:rPr>
            </w:pPr>
          </w:p>
        </w:tc>
      </w:tr>
      <w:tr w:rsidR="004B18A2" w:rsidRPr="004752BB" w14:paraId="0F774B70" w14:textId="77777777" w:rsidTr="00E52468">
        <w:trPr>
          <w:trHeight w:val="360"/>
        </w:trPr>
        <w:tc>
          <w:tcPr>
            <w:tcW w:w="531" w:type="dxa"/>
            <w:vMerge/>
            <w:tcBorders>
              <w:top w:val="single" w:sz="4" w:space="0" w:color="auto"/>
              <w:left w:val="single" w:sz="4" w:space="0" w:color="auto"/>
              <w:bottom w:val="single" w:sz="4" w:space="0" w:color="auto"/>
              <w:right w:val="single" w:sz="4" w:space="0" w:color="auto"/>
            </w:tcBorders>
            <w:vAlign w:val="center"/>
          </w:tcPr>
          <w:p w14:paraId="74667281" w14:textId="77777777" w:rsidR="004B18A2" w:rsidRPr="004752BB" w:rsidRDefault="004B18A2" w:rsidP="00173DE5">
            <w:pPr>
              <w:rPr>
                <w:rFonts w:ascii="Times New Roman" w:eastAsia="Times New Roman" w:hAnsi="Times New Roman" w:cs="Times New Roman"/>
                <w:sz w:val="22"/>
                <w:szCs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tcPr>
          <w:p w14:paraId="1943A405" w14:textId="77777777" w:rsidR="004B18A2" w:rsidRPr="004752BB" w:rsidRDefault="004B18A2" w:rsidP="00173DE5">
            <w:pPr>
              <w:rPr>
                <w:rFonts w:ascii="Times New Roman" w:eastAsia="Times New Roman" w:hAnsi="Times New Roman" w:cs="Times New Roman"/>
                <w:sz w:val="22"/>
                <w:szCs w:val="22"/>
                <w:lang w:eastAsia="ru-RU"/>
              </w:rPr>
            </w:pPr>
          </w:p>
        </w:tc>
        <w:tc>
          <w:tcPr>
            <w:tcW w:w="1466" w:type="dxa"/>
            <w:vMerge/>
            <w:tcBorders>
              <w:top w:val="single" w:sz="4" w:space="0" w:color="auto"/>
              <w:left w:val="single" w:sz="4" w:space="0" w:color="auto"/>
              <w:bottom w:val="single" w:sz="4" w:space="0" w:color="000000"/>
              <w:right w:val="single" w:sz="4" w:space="0" w:color="auto"/>
            </w:tcBorders>
            <w:vAlign w:val="center"/>
          </w:tcPr>
          <w:p w14:paraId="52F80FAF" w14:textId="77777777" w:rsidR="004B18A2" w:rsidRPr="004752BB" w:rsidRDefault="004B18A2" w:rsidP="00173DE5">
            <w:pPr>
              <w:rPr>
                <w:rFonts w:ascii="Times New Roman" w:eastAsia="Times New Roman" w:hAnsi="Times New Roman" w:cs="Times New Roman"/>
                <w:sz w:val="22"/>
                <w:szCs w:val="22"/>
                <w:lang w:eastAsia="ru-RU"/>
              </w:rPr>
            </w:pPr>
          </w:p>
        </w:tc>
        <w:tc>
          <w:tcPr>
            <w:tcW w:w="2977" w:type="dxa"/>
            <w:tcBorders>
              <w:top w:val="nil"/>
              <w:left w:val="nil"/>
              <w:bottom w:val="single" w:sz="4" w:space="0" w:color="auto"/>
              <w:right w:val="single" w:sz="4" w:space="0" w:color="auto"/>
            </w:tcBorders>
            <w:shd w:val="clear" w:color="000000" w:fill="FFFFFF"/>
            <w:vAlign w:val="center"/>
          </w:tcPr>
          <w:p w14:paraId="3EB7F984" w14:textId="6EC64ECF" w:rsidR="004B18A2" w:rsidRPr="004752BB" w:rsidRDefault="004B18A2" w:rsidP="00173DE5">
            <w:pPr>
              <w:rPr>
                <w:rFonts w:ascii="Times New Roman" w:eastAsia="Times New Roman" w:hAnsi="Times New Roman" w:cs="Times New Roman"/>
                <w:sz w:val="22"/>
                <w:szCs w:val="22"/>
                <w:lang w:eastAsia="ru-RU"/>
              </w:rPr>
            </w:pPr>
          </w:p>
        </w:tc>
        <w:tc>
          <w:tcPr>
            <w:tcW w:w="2126" w:type="dxa"/>
            <w:tcBorders>
              <w:top w:val="nil"/>
              <w:left w:val="nil"/>
              <w:bottom w:val="single" w:sz="4" w:space="0" w:color="auto"/>
              <w:right w:val="single" w:sz="4" w:space="0" w:color="auto"/>
            </w:tcBorders>
            <w:shd w:val="clear" w:color="000000" w:fill="FFFFFF"/>
            <w:vAlign w:val="center"/>
          </w:tcPr>
          <w:p w14:paraId="32EC0EC7" w14:textId="0C45D9EF" w:rsidR="004B18A2" w:rsidRPr="004752BB" w:rsidRDefault="004B18A2" w:rsidP="00173DE5">
            <w:pPr>
              <w:jc w:val="center"/>
              <w:rPr>
                <w:rFonts w:ascii="Times New Roman" w:eastAsia="Times New Roman" w:hAnsi="Times New Roman" w:cs="Times New Roman"/>
                <w:sz w:val="22"/>
                <w:szCs w:val="22"/>
                <w:lang w:eastAsia="ru-RU"/>
              </w:rPr>
            </w:pPr>
          </w:p>
        </w:tc>
        <w:tc>
          <w:tcPr>
            <w:tcW w:w="2127" w:type="dxa"/>
            <w:tcBorders>
              <w:top w:val="nil"/>
              <w:left w:val="nil"/>
              <w:bottom w:val="single" w:sz="4" w:space="0" w:color="auto"/>
              <w:right w:val="single" w:sz="4" w:space="0" w:color="auto"/>
            </w:tcBorders>
            <w:shd w:val="clear" w:color="000000" w:fill="FFFFFF"/>
            <w:vAlign w:val="center"/>
          </w:tcPr>
          <w:p w14:paraId="24FFA942" w14:textId="57C3C412" w:rsidR="004B18A2" w:rsidRPr="004752BB" w:rsidRDefault="004B18A2" w:rsidP="00173DE5">
            <w:pPr>
              <w:jc w:val="center"/>
              <w:rPr>
                <w:rFonts w:ascii="Times New Roman" w:eastAsia="Times New Roman" w:hAnsi="Times New Roman" w:cs="Times New Roman"/>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F0D0EF5" w14:textId="77777777" w:rsidR="004B18A2" w:rsidRPr="004752BB" w:rsidRDefault="004B18A2" w:rsidP="00173DE5">
            <w:pPr>
              <w:rPr>
                <w:rFonts w:ascii="Times New Roman" w:eastAsia="Times New Roman" w:hAnsi="Times New Roman" w:cs="Times New Roman"/>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31E49306" w14:textId="77777777" w:rsidR="004B18A2" w:rsidRPr="004752BB" w:rsidRDefault="004B18A2" w:rsidP="00173DE5">
            <w:pPr>
              <w:rPr>
                <w:rFonts w:ascii="Times New Roman" w:eastAsia="Times New Roman" w:hAnsi="Times New Roman" w:cs="Times New Roman"/>
                <w:sz w:val="22"/>
                <w:szCs w:val="22"/>
                <w:lang w:eastAsia="ru-RU"/>
              </w:rPr>
            </w:pPr>
          </w:p>
        </w:tc>
        <w:tc>
          <w:tcPr>
            <w:tcW w:w="1533" w:type="dxa"/>
            <w:vMerge/>
            <w:tcBorders>
              <w:top w:val="single" w:sz="4" w:space="0" w:color="auto"/>
              <w:left w:val="single" w:sz="4" w:space="0" w:color="auto"/>
              <w:bottom w:val="single" w:sz="4" w:space="0" w:color="auto"/>
              <w:right w:val="single" w:sz="4" w:space="0" w:color="auto"/>
            </w:tcBorders>
            <w:vAlign w:val="center"/>
          </w:tcPr>
          <w:p w14:paraId="28E90BD2" w14:textId="77777777" w:rsidR="004B18A2" w:rsidRPr="004752BB" w:rsidRDefault="004B18A2" w:rsidP="00173DE5">
            <w:pPr>
              <w:rPr>
                <w:rFonts w:ascii="Times New Roman" w:eastAsia="Times New Roman" w:hAnsi="Times New Roman" w:cs="Times New Roman"/>
                <w:sz w:val="22"/>
                <w:szCs w:val="22"/>
                <w:lang w:eastAsia="ru-RU"/>
              </w:rPr>
            </w:pPr>
          </w:p>
        </w:tc>
      </w:tr>
      <w:tr w:rsidR="004B18A2" w:rsidRPr="004752BB" w14:paraId="5B40B87A" w14:textId="77777777" w:rsidTr="00E52468">
        <w:trPr>
          <w:trHeight w:val="360"/>
        </w:trPr>
        <w:tc>
          <w:tcPr>
            <w:tcW w:w="531" w:type="dxa"/>
            <w:vMerge/>
            <w:tcBorders>
              <w:top w:val="single" w:sz="4" w:space="0" w:color="auto"/>
              <w:left w:val="single" w:sz="4" w:space="0" w:color="auto"/>
              <w:bottom w:val="single" w:sz="4" w:space="0" w:color="auto"/>
              <w:right w:val="single" w:sz="4" w:space="0" w:color="auto"/>
            </w:tcBorders>
            <w:vAlign w:val="center"/>
          </w:tcPr>
          <w:p w14:paraId="6E95BA7D" w14:textId="77777777" w:rsidR="004B18A2" w:rsidRPr="004752BB" w:rsidRDefault="004B18A2" w:rsidP="00173DE5">
            <w:pPr>
              <w:rPr>
                <w:rFonts w:ascii="Times New Roman" w:eastAsia="Times New Roman" w:hAnsi="Times New Roman" w:cs="Times New Roman"/>
                <w:sz w:val="22"/>
                <w:szCs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tcPr>
          <w:p w14:paraId="01202D19" w14:textId="77777777" w:rsidR="004B18A2" w:rsidRPr="004752BB" w:rsidRDefault="004B18A2" w:rsidP="00173DE5">
            <w:pPr>
              <w:rPr>
                <w:rFonts w:ascii="Times New Roman" w:eastAsia="Times New Roman" w:hAnsi="Times New Roman" w:cs="Times New Roman"/>
                <w:sz w:val="22"/>
                <w:szCs w:val="22"/>
                <w:lang w:eastAsia="ru-RU"/>
              </w:rPr>
            </w:pPr>
          </w:p>
        </w:tc>
        <w:tc>
          <w:tcPr>
            <w:tcW w:w="1466" w:type="dxa"/>
            <w:vMerge/>
            <w:tcBorders>
              <w:top w:val="single" w:sz="4" w:space="0" w:color="auto"/>
              <w:left w:val="single" w:sz="4" w:space="0" w:color="auto"/>
              <w:bottom w:val="single" w:sz="4" w:space="0" w:color="000000"/>
              <w:right w:val="single" w:sz="4" w:space="0" w:color="auto"/>
            </w:tcBorders>
            <w:vAlign w:val="center"/>
          </w:tcPr>
          <w:p w14:paraId="4A6EC9E9" w14:textId="77777777" w:rsidR="004B18A2" w:rsidRPr="004752BB" w:rsidRDefault="004B18A2" w:rsidP="00173DE5">
            <w:pPr>
              <w:rPr>
                <w:rFonts w:ascii="Times New Roman" w:eastAsia="Times New Roman" w:hAnsi="Times New Roman" w:cs="Times New Roman"/>
                <w:sz w:val="22"/>
                <w:szCs w:val="22"/>
                <w:lang w:eastAsia="ru-RU"/>
              </w:rPr>
            </w:pPr>
          </w:p>
        </w:tc>
        <w:tc>
          <w:tcPr>
            <w:tcW w:w="2977" w:type="dxa"/>
            <w:tcBorders>
              <w:top w:val="nil"/>
              <w:left w:val="nil"/>
              <w:bottom w:val="single" w:sz="4" w:space="0" w:color="auto"/>
              <w:right w:val="single" w:sz="4" w:space="0" w:color="auto"/>
            </w:tcBorders>
            <w:shd w:val="clear" w:color="000000" w:fill="FFFFFF"/>
            <w:vAlign w:val="center"/>
          </w:tcPr>
          <w:p w14:paraId="43BEE505" w14:textId="5E920575" w:rsidR="004B18A2" w:rsidRPr="004752BB" w:rsidRDefault="004B18A2" w:rsidP="00173DE5">
            <w:pPr>
              <w:rPr>
                <w:rFonts w:ascii="Times New Roman" w:eastAsia="Times New Roman" w:hAnsi="Times New Roman" w:cs="Times New Roman"/>
                <w:sz w:val="22"/>
                <w:szCs w:val="22"/>
                <w:lang w:eastAsia="ru-RU"/>
              </w:rPr>
            </w:pPr>
          </w:p>
        </w:tc>
        <w:tc>
          <w:tcPr>
            <w:tcW w:w="2126" w:type="dxa"/>
            <w:tcBorders>
              <w:top w:val="nil"/>
              <w:left w:val="nil"/>
              <w:bottom w:val="single" w:sz="4" w:space="0" w:color="auto"/>
              <w:right w:val="single" w:sz="4" w:space="0" w:color="auto"/>
            </w:tcBorders>
            <w:shd w:val="clear" w:color="000000" w:fill="FFFFFF"/>
            <w:vAlign w:val="center"/>
          </w:tcPr>
          <w:p w14:paraId="0D64D526" w14:textId="126F9ACA" w:rsidR="004B18A2" w:rsidRPr="004752BB" w:rsidRDefault="004B18A2" w:rsidP="00173DE5">
            <w:pPr>
              <w:jc w:val="center"/>
              <w:rPr>
                <w:rFonts w:ascii="Times New Roman" w:eastAsia="Times New Roman" w:hAnsi="Times New Roman" w:cs="Times New Roman"/>
                <w:sz w:val="22"/>
                <w:szCs w:val="22"/>
                <w:lang w:eastAsia="ru-RU"/>
              </w:rPr>
            </w:pPr>
          </w:p>
        </w:tc>
        <w:tc>
          <w:tcPr>
            <w:tcW w:w="2127" w:type="dxa"/>
            <w:tcBorders>
              <w:top w:val="nil"/>
              <w:left w:val="nil"/>
              <w:bottom w:val="single" w:sz="4" w:space="0" w:color="auto"/>
              <w:right w:val="single" w:sz="4" w:space="0" w:color="auto"/>
            </w:tcBorders>
            <w:shd w:val="clear" w:color="000000" w:fill="FFFFFF"/>
            <w:vAlign w:val="center"/>
          </w:tcPr>
          <w:p w14:paraId="7051CE98" w14:textId="48CA42C0" w:rsidR="004B18A2" w:rsidRPr="004752BB" w:rsidRDefault="004B18A2" w:rsidP="00173DE5">
            <w:pPr>
              <w:jc w:val="center"/>
              <w:rPr>
                <w:rFonts w:ascii="Times New Roman" w:eastAsia="Times New Roman" w:hAnsi="Times New Roman" w:cs="Times New Roman"/>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D6F9B7A" w14:textId="77777777" w:rsidR="004B18A2" w:rsidRPr="004752BB" w:rsidRDefault="004B18A2" w:rsidP="00173DE5">
            <w:pPr>
              <w:rPr>
                <w:rFonts w:ascii="Times New Roman" w:eastAsia="Times New Roman" w:hAnsi="Times New Roman" w:cs="Times New Roman"/>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6200163" w14:textId="77777777" w:rsidR="004B18A2" w:rsidRPr="004752BB" w:rsidRDefault="004B18A2" w:rsidP="00173DE5">
            <w:pPr>
              <w:rPr>
                <w:rFonts w:ascii="Times New Roman" w:eastAsia="Times New Roman" w:hAnsi="Times New Roman" w:cs="Times New Roman"/>
                <w:sz w:val="22"/>
                <w:szCs w:val="22"/>
                <w:lang w:eastAsia="ru-RU"/>
              </w:rPr>
            </w:pPr>
          </w:p>
        </w:tc>
        <w:tc>
          <w:tcPr>
            <w:tcW w:w="1533" w:type="dxa"/>
            <w:vMerge/>
            <w:tcBorders>
              <w:top w:val="single" w:sz="4" w:space="0" w:color="auto"/>
              <w:left w:val="single" w:sz="4" w:space="0" w:color="auto"/>
              <w:bottom w:val="single" w:sz="4" w:space="0" w:color="auto"/>
              <w:right w:val="single" w:sz="4" w:space="0" w:color="auto"/>
            </w:tcBorders>
            <w:vAlign w:val="center"/>
          </w:tcPr>
          <w:p w14:paraId="34E1F354" w14:textId="77777777" w:rsidR="004B18A2" w:rsidRPr="004752BB" w:rsidRDefault="004B18A2" w:rsidP="00173DE5">
            <w:pPr>
              <w:rPr>
                <w:rFonts w:ascii="Times New Roman" w:eastAsia="Times New Roman" w:hAnsi="Times New Roman" w:cs="Times New Roman"/>
                <w:sz w:val="22"/>
                <w:szCs w:val="22"/>
                <w:lang w:eastAsia="ru-RU"/>
              </w:rPr>
            </w:pPr>
          </w:p>
        </w:tc>
      </w:tr>
      <w:tr w:rsidR="004B18A2" w:rsidRPr="004752BB" w14:paraId="1C458FA0" w14:textId="77777777" w:rsidTr="00E52468">
        <w:trPr>
          <w:trHeight w:val="360"/>
        </w:trPr>
        <w:tc>
          <w:tcPr>
            <w:tcW w:w="531" w:type="dxa"/>
            <w:vMerge/>
            <w:tcBorders>
              <w:top w:val="single" w:sz="4" w:space="0" w:color="auto"/>
              <w:left w:val="single" w:sz="4" w:space="0" w:color="auto"/>
              <w:bottom w:val="single" w:sz="4" w:space="0" w:color="auto"/>
              <w:right w:val="single" w:sz="4" w:space="0" w:color="auto"/>
            </w:tcBorders>
            <w:vAlign w:val="center"/>
          </w:tcPr>
          <w:p w14:paraId="5CF20DCA" w14:textId="77777777" w:rsidR="004B18A2" w:rsidRPr="004752BB" w:rsidRDefault="004B18A2" w:rsidP="00173DE5">
            <w:pPr>
              <w:rPr>
                <w:rFonts w:ascii="Times New Roman" w:eastAsia="Times New Roman" w:hAnsi="Times New Roman" w:cs="Times New Roman"/>
                <w:sz w:val="22"/>
                <w:szCs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tcPr>
          <w:p w14:paraId="4D07E6AF" w14:textId="77777777" w:rsidR="004B18A2" w:rsidRPr="004752BB" w:rsidRDefault="004B18A2" w:rsidP="00173DE5">
            <w:pPr>
              <w:rPr>
                <w:rFonts w:ascii="Times New Roman" w:eastAsia="Times New Roman" w:hAnsi="Times New Roman" w:cs="Times New Roman"/>
                <w:sz w:val="22"/>
                <w:szCs w:val="22"/>
                <w:lang w:eastAsia="ru-RU"/>
              </w:rPr>
            </w:pPr>
          </w:p>
        </w:tc>
        <w:tc>
          <w:tcPr>
            <w:tcW w:w="1466" w:type="dxa"/>
            <w:vMerge/>
            <w:tcBorders>
              <w:top w:val="single" w:sz="4" w:space="0" w:color="auto"/>
              <w:left w:val="single" w:sz="4" w:space="0" w:color="auto"/>
              <w:bottom w:val="single" w:sz="4" w:space="0" w:color="000000"/>
              <w:right w:val="single" w:sz="4" w:space="0" w:color="auto"/>
            </w:tcBorders>
            <w:vAlign w:val="center"/>
          </w:tcPr>
          <w:p w14:paraId="43299B6B" w14:textId="77777777" w:rsidR="004B18A2" w:rsidRPr="004752BB" w:rsidRDefault="004B18A2" w:rsidP="00173DE5">
            <w:pPr>
              <w:rPr>
                <w:rFonts w:ascii="Times New Roman" w:eastAsia="Times New Roman" w:hAnsi="Times New Roman" w:cs="Times New Roman"/>
                <w:sz w:val="22"/>
                <w:szCs w:val="22"/>
                <w:lang w:eastAsia="ru-RU"/>
              </w:rPr>
            </w:pPr>
          </w:p>
        </w:tc>
        <w:tc>
          <w:tcPr>
            <w:tcW w:w="2977" w:type="dxa"/>
            <w:tcBorders>
              <w:top w:val="nil"/>
              <w:left w:val="nil"/>
              <w:bottom w:val="single" w:sz="4" w:space="0" w:color="auto"/>
              <w:right w:val="single" w:sz="4" w:space="0" w:color="auto"/>
            </w:tcBorders>
            <w:shd w:val="clear" w:color="auto" w:fill="auto"/>
          </w:tcPr>
          <w:p w14:paraId="57C473D9" w14:textId="24A9E9E2" w:rsidR="004B18A2" w:rsidRPr="004752BB" w:rsidRDefault="004B18A2" w:rsidP="00173DE5">
            <w:pPr>
              <w:rPr>
                <w:rFonts w:ascii="Times New Roman" w:eastAsia="Times New Roman" w:hAnsi="Times New Roman" w:cs="Times New Roman"/>
                <w:sz w:val="22"/>
                <w:szCs w:val="22"/>
                <w:lang w:eastAsia="ru-RU"/>
              </w:rPr>
            </w:pPr>
          </w:p>
        </w:tc>
        <w:tc>
          <w:tcPr>
            <w:tcW w:w="2126" w:type="dxa"/>
            <w:tcBorders>
              <w:top w:val="nil"/>
              <w:left w:val="nil"/>
              <w:bottom w:val="single" w:sz="4" w:space="0" w:color="auto"/>
              <w:right w:val="single" w:sz="4" w:space="0" w:color="auto"/>
            </w:tcBorders>
            <w:shd w:val="clear" w:color="000000" w:fill="FFFFFF"/>
            <w:vAlign w:val="center"/>
          </w:tcPr>
          <w:p w14:paraId="269D2273" w14:textId="429336CB" w:rsidR="004B18A2" w:rsidRPr="004752BB" w:rsidRDefault="004B18A2" w:rsidP="00173DE5">
            <w:pPr>
              <w:jc w:val="center"/>
              <w:rPr>
                <w:rFonts w:ascii="Times New Roman" w:eastAsia="Times New Roman" w:hAnsi="Times New Roman" w:cs="Times New Roman"/>
                <w:sz w:val="22"/>
                <w:szCs w:val="22"/>
                <w:lang w:eastAsia="ru-RU"/>
              </w:rPr>
            </w:pPr>
          </w:p>
        </w:tc>
        <w:tc>
          <w:tcPr>
            <w:tcW w:w="2127" w:type="dxa"/>
            <w:tcBorders>
              <w:top w:val="nil"/>
              <w:left w:val="nil"/>
              <w:bottom w:val="single" w:sz="4" w:space="0" w:color="auto"/>
              <w:right w:val="single" w:sz="4" w:space="0" w:color="auto"/>
            </w:tcBorders>
            <w:shd w:val="clear" w:color="auto" w:fill="auto"/>
            <w:vAlign w:val="center"/>
          </w:tcPr>
          <w:p w14:paraId="753F6EB7" w14:textId="22E83DAF" w:rsidR="004B18A2" w:rsidRPr="004752BB" w:rsidRDefault="004B18A2" w:rsidP="00173DE5">
            <w:pPr>
              <w:jc w:val="center"/>
              <w:rPr>
                <w:rFonts w:ascii="Times New Roman" w:eastAsia="Times New Roman" w:hAnsi="Times New Roman" w:cs="Times New Roman"/>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1D8753A0" w14:textId="77777777" w:rsidR="004B18A2" w:rsidRPr="004752BB" w:rsidRDefault="004B18A2" w:rsidP="00173DE5">
            <w:pPr>
              <w:rPr>
                <w:rFonts w:ascii="Times New Roman" w:eastAsia="Times New Roman" w:hAnsi="Times New Roman" w:cs="Times New Roman"/>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F49D6FE" w14:textId="77777777" w:rsidR="004B18A2" w:rsidRPr="004752BB" w:rsidRDefault="004B18A2" w:rsidP="00173DE5">
            <w:pPr>
              <w:rPr>
                <w:rFonts w:ascii="Times New Roman" w:eastAsia="Times New Roman" w:hAnsi="Times New Roman" w:cs="Times New Roman"/>
                <w:sz w:val="22"/>
                <w:szCs w:val="22"/>
                <w:lang w:eastAsia="ru-RU"/>
              </w:rPr>
            </w:pPr>
          </w:p>
        </w:tc>
        <w:tc>
          <w:tcPr>
            <w:tcW w:w="1533" w:type="dxa"/>
            <w:vMerge/>
            <w:tcBorders>
              <w:top w:val="single" w:sz="4" w:space="0" w:color="auto"/>
              <w:left w:val="single" w:sz="4" w:space="0" w:color="auto"/>
              <w:bottom w:val="single" w:sz="4" w:space="0" w:color="auto"/>
              <w:right w:val="single" w:sz="4" w:space="0" w:color="auto"/>
            </w:tcBorders>
            <w:vAlign w:val="center"/>
          </w:tcPr>
          <w:p w14:paraId="7EC9BC31" w14:textId="77777777" w:rsidR="004B18A2" w:rsidRPr="004752BB" w:rsidRDefault="004B18A2" w:rsidP="00173DE5">
            <w:pPr>
              <w:rPr>
                <w:rFonts w:ascii="Times New Roman" w:eastAsia="Times New Roman" w:hAnsi="Times New Roman" w:cs="Times New Roman"/>
                <w:sz w:val="22"/>
                <w:szCs w:val="22"/>
                <w:lang w:eastAsia="ru-RU"/>
              </w:rPr>
            </w:pPr>
          </w:p>
        </w:tc>
      </w:tr>
      <w:tr w:rsidR="004B18A2" w:rsidRPr="004752BB" w14:paraId="13C8A11A" w14:textId="77777777" w:rsidTr="00E52468">
        <w:trPr>
          <w:trHeight w:val="360"/>
        </w:trPr>
        <w:tc>
          <w:tcPr>
            <w:tcW w:w="531" w:type="dxa"/>
            <w:vMerge/>
            <w:tcBorders>
              <w:top w:val="single" w:sz="4" w:space="0" w:color="auto"/>
              <w:left w:val="single" w:sz="4" w:space="0" w:color="auto"/>
              <w:bottom w:val="single" w:sz="4" w:space="0" w:color="auto"/>
              <w:right w:val="single" w:sz="4" w:space="0" w:color="auto"/>
            </w:tcBorders>
            <w:vAlign w:val="center"/>
          </w:tcPr>
          <w:p w14:paraId="33A3AF4A" w14:textId="77777777" w:rsidR="004B18A2" w:rsidRPr="004752BB" w:rsidRDefault="004B18A2" w:rsidP="00173DE5">
            <w:pPr>
              <w:rPr>
                <w:rFonts w:ascii="Times New Roman" w:eastAsia="Times New Roman" w:hAnsi="Times New Roman" w:cs="Times New Roman"/>
                <w:sz w:val="22"/>
                <w:szCs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tcPr>
          <w:p w14:paraId="29886C45" w14:textId="77777777" w:rsidR="004B18A2" w:rsidRPr="004752BB" w:rsidRDefault="004B18A2" w:rsidP="00173DE5">
            <w:pPr>
              <w:rPr>
                <w:rFonts w:ascii="Times New Roman" w:eastAsia="Times New Roman" w:hAnsi="Times New Roman" w:cs="Times New Roman"/>
                <w:sz w:val="22"/>
                <w:szCs w:val="22"/>
                <w:lang w:eastAsia="ru-RU"/>
              </w:rPr>
            </w:pPr>
          </w:p>
        </w:tc>
        <w:tc>
          <w:tcPr>
            <w:tcW w:w="1466" w:type="dxa"/>
            <w:vMerge/>
            <w:tcBorders>
              <w:top w:val="single" w:sz="4" w:space="0" w:color="auto"/>
              <w:left w:val="single" w:sz="4" w:space="0" w:color="auto"/>
              <w:bottom w:val="single" w:sz="4" w:space="0" w:color="000000"/>
              <w:right w:val="single" w:sz="4" w:space="0" w:color="auto"/>
            </w:tcBorders>
            <w:vAlign w:val="center"/>
          </w:tcPr>
          <w:p w14:paraId="71AE6A5B" w14:textId="77777777" w:rsidR="004B18A2" w:rsidRPr="004752BB" w:rsidRDefault="004B18A2" w:rsidP="00173DE5">
            <w:pPr>
              <w:rPr>
                <w:rFonts w:ascii="Times New Roman" w:eastAsia="Times New Roman" w:hAnsi="Times New Roman" w:cs="Times New Roman"/>
                <w:sz w:val="22"/>
                <w:szCs w:val="22"/>
                <w:lang w:eastAsia="ru-RU"/>
              </w:rPr>
            </w:pPr>
          </w:p>
        </w:tc>
        <w:tc>
          <w:tcPr>
            <w:tcW w:w="2977" w:type="dxa"/>
            <w:tcBorders>
              <w:top w:val="nil"/>
              <w:left w:val="nil"/>
              <w:bottom w:val="single" w:sz="4" w:space="0" w:color="auto"/>
              <w:right w:val="single" w:sz="4" w:space="0" w:color="auto"/>
            </w:tcBorders>
            <w:shd w:val="clear" w:color="000000" w:fill="FFFFFF"/>
            <w:vAlign w:val="center"/>
          </w:tcPr>
          <w:p w14:paraId="01ED46C0" w14:textId="78F82E8F" w:rsidR="004B18A2" w:rsidRPr="004752BB" w:rsidRDefault="004B18A2" w:rsidP="00173DE5">
            <w:pPr>
              <w:rPr>
                <w:rFonts w:ascii="Times New Roman" w:eastAsia="Times New Roman" w:hAnsi="Times New Roman" w:cs="Times New Roman"/>
                <w:sz w:val="22"/>
                <w:szCs w:val="22"/>
                <w:lang w:eastAsia="ru-RU"/>
              </w:rPr>
            </w:pPr>
          </w:p>
        </w:tc>
        <w:tc>
          <w:tcPr>
            <w:tcW w:w="2126" w:type="dxa"/>
            <w:tcBorders>
              <w:top w:val="nil"/>
              <w:left w:val="nil"/>
              <w:bottom w:val="single" w:sz="4" w:space="0" w:color="auto"/>
              <w:right w:val="single" w:sz="4" w:space="0" w:color="auto"/>
            </w:tcBorders>
            <w:shd w:val="clear" w:color="000000" w:fill="FFFFFF"/>
            <w:vAlign w:val="center"/>
          </w:tcPr>
          <w:p w14:paraId="06BFF53E" w14:textId="7642BA76" w:rsidR="004B18A2" w:rsidRPr="004752BB" w:rsidRDefault="004B18A2" w:rsidP="00173DE5">
            <w:pPr>
              <w:jc w:val="center"/>
              <w:rPr>
                <w:rFonts w:ascii="Times New Roman" w:eastAsia="Times New Roman" w:hAnsi="Times New Roman" w:cs="Times New Roman"/>
                <w:sz w:val="22"/>
                <w:szCs w:val="22"/>
                <w:lang w:eastAsia="ru-RU"/>
              </w:rPr>
            </w:pPr>
          </w:p>
        </w:tc>
        <w:tc>
          <w:tcPr>
            <w:tcW w:w="2127" w:type="dxa"/>
            <w:tcBorders>
              <w:top w:val="nil"/>
              <w:left w:val="nil"/>
              <w:bottom w:val="single" w:sz="4" w:space="0" w:color="auto"/>
              <w:right w:val="single" w:sz="4" w:space="0" w:color="auto"/>
            </w:tcBorders>
            <w:shd w:val="clear" w:color="auto" w:fill="auto"/>
            <w:vAlign w:val="center"/>
          </w:tcPr>
          <w:p w14:paraId="0D2FF590" w14:textId="257E384D" w:rsidR="004B18A2" w:rsidRPr="004752BB" w:rsidRDefault="004B18A2" w:rsidP="00173DE5">
            <w:pPr>
              <w:jc w:val="center"/>
              <w:rPr>
                <w:rFonts w:ascii="Times New Roman" w:eastAsia="Times New Roman" w:hAnsi="Times New Roman" w:cs="Times New Roman"/>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3EC5BF7" w14:textId="77777777" w:rsidR="004B18A2" w:rsidRPr="004752BB" w:rsidRDefault="004B18A2" w:rsidP="00173DE5">
            <w:pPr>
              <w:rPr>
                <w:rFonts w:ascii="Times New Roman" w:eastAsia="Times New Roman" w:hAnsi="Times New Roman" w:cs="Times New Roman"/>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56DEC3F" w14:textId="77777777" w:rsidR="004B18A2" w:rsidRPr="004752BB" w:rsidRDefault="004B18A2" w:rsidP="00173DE5">
            <w:pPr>
              <w:rPr>
                <w:rFonts w:ascii="Times New Roman" w:eastAsia="Times New Roman" w:hAnsi="Times New Roman" w:cs="Times New Roman"/>
                <w:sz w:val="22"/>
                <w:szCs w:val="22"/>
                <w:lang w:eastAsia="ru-RU"/>
              </w:rPr>
            </w:pPr>
          </w:p>
        </w:tc>
        <w:tc>
          <w:tcPr>
            <w:tcW w:w="1533" w:type="dxa"/>
            <w:vMerge/>
            <w:tcBorders>
              <w:top w:val="single" w:sz="4" w:space="0" w:color="auto"/>
              <w:left w:val="single" w:sz="4" w:space="0" w:color="auto"/>
              <w:bottom w:val="single" w:sz="4" w:space="0" w:color="auto"/>
              <w:right w:val="single" w:sz="4" w:space="0" w:color="auto"/>
            </w:tcBorders>
            <w:vAlign w:val="center"/>
          </w:tcPr>
          <w:p w14:paraId="750D216F" w14:textId="77777777" w:rsidR="004B18A2" w:rsidRPr="004752BB" w:rsidRDefault="004B18A2" w:rsidP="00173DE5">
            <w:pPr>
              <w:rPr>
                <w:rFonts w:ascii="Times New Roman" w:eastAsia="Times New Roman" w:hAnsi="Times New Roman" w:cs="Times New Roman"/>
                <w:sz w:val="22"/>
                <w:szCs w:val="22"/>
                <w:lang w:eastAsia="ru-RU"/>
              </w:rPr>
            </w:pPr>
          </w:p>
        </w:tc>
      </w:tr>
      <w:tr w:rsidR="004B18A2" w:rsidRPr="004752BB" w14:paraId="3310E1F1" w14:textId="77777777" w:rsidTr="00E52468">
        <w:trPr>
          <w:trHeight w:val="360"/>
        </w:trPr>
        <w:tc>
          <w:tcPr>
            <w:tcW w:w="531" w:type="dxa"/>
            <w:vMerge/>
            <w:tcBorders>
              <w:top w:val="single" w:sz="4" w:space="0" w:color="auto"/>
              <w:left w:val="single" w:sz="4" w:space="0" w:color="auto"/>
              <w:bottom w:val="single" w:sz="4" w:space="0" w:color="auto"/>
              <w:right w:val="single" w:sz="4" w:space="0" w:color="auto"/>
            </w:tcBorders>
            <w:vAlign w:val="center"/>
          </w:tcPr>
          <w:p w14:paraId="12D92D01" w14:textId="77777777" w:rsidR="004B18A2" w:rsidRPr="004752BB" w:rsidRDefault="004B18A2" w:rsidP="00173DE5">
            <w:pPr>
              <w:rPr>
                <w:rFonts w:ascii="Times New Roman" w:eastAsia="Times New Roman" w:hAnsi="Times New Roman" w:cs="Times New Roman"/>
                <w:sz w:val="22"/>
                <w:szCs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tcPr>
          <w:p w14:paraId="30A02893" w14:textId="77777777" w:rsidR="004B18A2" w:rsidRPr="004752BB" w:rsidRDefault="004B18A2" w:rsidP="00173DE5">
            <w:pPr>
              <w:rPr>
                <w:rFonts w:ascii="Times New Roman" w:eastAsia="Times New Roman" w:hAnsi="Times New Roman" w:cs="Times New Roman"/>
                <w:sz w:val="22"/>
                <w:szCs w:val="22"/>
                <w:lang w:eastAsia="ru-RU"/>
              </w:rPr>
            </w:pPr>
          </w:p>
        </w:tc>
        <w:tc>
          <w:tcPr>
            <w:tcW w:w="1466" w:type="dxa"/>
            <w:vMerge/>
            <w:tcBorders>
              <w:top w:val="single" w:sz="4" w:space="0" w:color="auto"/>
              <w:left w:val="single" w:sz="4" w:space="0" w:color="auto"/>
              <w:bottom w:val="single" w:sz="4" w:space="0" w:color="000000"/>
              <w:right w:val="single" w:sz="4" w:space="0" w:color="auto"/>
            </w:tcBorders>
            <w:vAlign w:val="center"/>
          </w:tcPr>
          <w:p w14:paraId="0B416580" w14:textId="77777777" w:rsidR="004B18A2" w:rsidRPr="004752BB" w:rsidRDefault="004B18A2" w:rsidP="00173DE5">
            <w:pPr>
              <w:rPr>
                <w:rFonts w:ascii="Times New Roman" w:eastAsia="Times New Roman" w:hAnsi="Times New Roman" w:cs="Times New Roman"/>
                <w:sz w:val="22"/>
                <w:szCs w:val="22"/>
                <w:lang w:eastAsia="ru-RU"/>
              </w:rPr>
            </w:pPr>
          </w:p>
        </w:tc>
        <w:tc>
          <w:tcPr>
            <w:tcW w:w="2977" w:type="dxa"/>
            <w:tcBorders>
              <w:top w:val="nil"/>
              <w:left w:val="nil"/>
              <w:bottom w:val="single" w:sz="4" w:space="0" w:color="auto"/>
              <w:right w:val="single" w:sz="4" w:space="0" w:color="auto"/>
            </w:tcBorders>
            <w:shd w:val="clear" w:color="auto" w:fill="auto"/>
          </w:tcPr>
          <w:p w14:paraId="28644606" w14:textId="71140EBD" w:rsidR="004B18A2" w:rsidRPr="004752BB" w:rsidRDefault="004B18A2" w:rsidP="00173DE5">
            <w:pPr>
              <w:rPr>
                <w:rFonts w:ascii="Times New Roman" w:eastAsia="Times New Roman" w:hAnsi="Times New Roman" w:cs="Times New Roman"/>
                <w:sz w:val="22"/>
                <w:szCs w:val="22"/>
                <w:lang w:eastAsia="ru-RU"/>
              </w:rPr>
            </w:pPr>
          </w:p>
        </w:tc>
        <w:tc>
          <w:tcPr>
            <w:tcW w:w="2126" w:type="dxa"/>
            <w:tcBorders>
              <w:top w:val="nil"/>
              <w:left w:val="nil"/>
              <w:bottom w:val="single" w:sz="4" w:space="0" w:color="auto"/>
              <w:right w:val="single" w:sz="4" w:space="0" w:color="auto"/>
            </w:tcBorders>
            <w:shd w:val="clear" w:color="000000" w:fill="FFFFFF"/>
            <w:vAlign w:val="center"/>
          </w:tcPr>
          <w:p w14:paraId="29DF0FAD" w14:textId="1947C317" w:rsidR="004B18A2" w:rsidRPr="004752BB" w:rsidRDefault="004B18A2" w:rsidP="00173DE5">
            <w:pPr>
              <w:jc w:val="center"/>
              <w:rPr>
                <w:rFonts w:ascii="Times New Roman" w:eastAsia="Times New Roman" w:hAnsi="Times New Roman" w:cs="Times New Roman"/>
                <w:sz w:val="22"/>
                <w:szCs w:val="22"/>
                <w:lang w:eastAsia="ru-RU"/>
              </w:rPr>
            </w:pPr>
          </w:p>
        </w:tc>
        <w:tc>
          <w:tcPr>
            <w:tcW w:w="2127" w:type="dxa"/>
            <w:tcBorders>
              <w:top w:val="nil"/>
              <w:left w:val="nil"/>
              <w:bottom w:val="single" w:sz="4" w:space="0" w:color="auto"/>
              <w:right w:val="single" w:sz="4" w:space="0" w:color="auto"/>
            </w:tcBorders>
            <w:shd w:val="clear" w:color="auto" w:fill="auto"/>
            <w:vAlign w:val="center"/>
          </w:tcPr>
          <w:p w14:paraId="6D691BDD" w14:textId="641F2127" w:rsidR="004B18A2" w:rsidRPr="004752BB" w:rsidRDefault="004B18A2" w:rsidP="00173DE5">
            <w:pPr>
              <w:jc w:val="center"/>
              <w:rPr>
                <w:rFonts w:ascii="Times New Roman" w:eastAsia="Times New Roman" w:hAnsi="Times New Roman" w:cs="Times New Roman"/>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45EDA14" w14:textId="77777777" w:rsidR="004B18A2" w:rsidRPr="004752BB" w:rsidRDefault="004B18A2" w:rsidP="00173DE5">
            <w:pPr>
              <w:rPr>
                <w:rFonts w:ascii="Times New Roman" w:eastAsia="Times New Roman" w:hAnsi="Times New Roman" w:cs="Times New Roman"/>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59B82B69" w14:textId="77777777" w:rsidR="004B18A2" w:rsidRPr="004752BB" w:rsidRDefault="004B18A2" w:rsidP="00173DE5">
            <w:pPr>
              <w:rPr>
                <w:rFonts w:ascii="Times New Roman" w:eastAsia="Times New Roman" w:hAnsi="Times New Roman" w:cs="Times New Roman"/>
                <w:sz w:val="22"/>
                <w:szCs w:val="22"/>
                <w:lang w:eastAsia="ru-RU"/>
              </w:rPr>
            </w:pPr>
          </w:p>
        </w:tc>
        <w:tc>
          <w:tcPr>
            <w:tcW w:w="1533" w:type="dxa"/>
            <w:vMerge/>
            <w:tcBorders>
              <w:top w:val="single" w:sz="4" w:space="0" w:color="auto"/>
              <w:left w:val="single" w:sz="4" w:space="0" w:color="auto"/>
              <w:bottom w:val="single" w:sz="4" w:space="0" w:color="auto"/>
              <w:right w:val="single" w:sz="4" w:space="0" w:color="auto"/>
            </w:tcBorders>
            <w:vAlign w:val="center"/>
          </w:tcPr>
          <w:p w14:paraId="09664279" w14:textId="77777777" w:rsidR="004B18A2" w:rsidRPr="004752BB" w:rsidRDefault="004B18A2" w:rsidP="00173DE5">
            <w:pPr>
              <w:rPr>
                <w:rFonts w:ascii="Times New Roman" w:eastAsia="Times New Roman" w:hAnsi="Times New Roman" w:cs="Times New Roman"/>
                <w:sz w:val="22"/>
                <w:szCs w:val="22"/>
                <w:lang w:eastAsia="ru-RU"/>
              </w:rPr>
            </w:pPr>
          </w:p>
        </w:tc>
      </w:tr>
      <w:tr w:rsidR="004B18A2" w:rsidRPr="004752BB" w14:paraId="64C30754" w14:textId="77777777" w:rsidTr="00E52468">
        <w:trPr>
          <w:trHeight w:val="360"/>
        </w:trPr>
        <w:tc>
          <w:tcPr>
            <w:tcW w:w="531" w:type="dxa"/>
            <w:vMerge/>
            <w:tcBorders>
              <w:top w:val="single" w:sz="4" w:space="0" w:color="auto"/>
              <w:left w:val="single" w:sz="4" w:space="0" w:color="auto"/>
              <w:bottom w:val="single" w:sz="4" w:space="0" w:color="auto"/>
              <w:right w:val="single" w:sz="4" w:space="0" w:color="auto"/>
            </w:tcBorders>
            <w:vAlign w:val="center"/>
          </w:tcPr>
          <w:p w14:paraId="29B8A70E" w14:textId="77777777" w:rsidR="004B18A2" w:rsidRPr="004752BB" w:rsidRDefault="004B18A2" w:rsidP="00173DE5">
            <w:pPr>
              <w:rPr>
                <w:rFonts w:ascii="Times New Roman" w:eastAsia="Times New Roman" w:hAnsi="Times New Roman" w:cs="Times New Roman"/>
                <w:sz w:val="22"/>
                <w:szCs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tcPr>
          <w:p w14:paraId="2BED8906" w14:textId="77777777" w:rsidR="004B18A2" w:rsidRPr="004752BB" w:rsidRDefault="004B18A2" w:rsidP="00173DE5">
            <w:pPr>
              <w:rPr>
                <w:rFonts w:ascii="Times New Roman" w:eastAsia="Times New Roman" w:hAnsi="Times New Roman" w:cs="Times New Roman"/>
                <w:sz w:val="22"/>
                <w:szCs w:val="22"/>
                <w:lang w:eastAsia="ru-RU"/>
              </w:rPr>
            </w:pPr>
          </w:p>
        </w:tc>
        <w:tc>
          <w:tcPr>
            <w:tcW w:w="1466" w:type="dxa"/>
            <w:vMerge/>
            <w:tcBorders>
              <w:top w:val="single" w:sz="4" w:space="0" w:color="auto"/>
              <w:left w:val="single" w:sz="4" w:space="0" w:color="auto"/>
              <w:bottom w:val="single" w:sz="4" w:space="0" w:color="000000"/>
              <w:right w:val="single" w:sz="4" w:space="0" w:color="auto"/>
            </w:tcBorders>
            <w:vAlign w:val="center"/>
          </w:tcPr>
          <w:p w14:paraId="52AE62DA" w14:textId="77777777" w:rsidR="004B18A2" w:rsidRPr="004752BB" w:rsidRDefault="004B18A2" w:rsidP="00173DE5">
            <w:pPr>
              <w:rPr>
                <w:rFonts w:ascii="Times New Roman" w:eastAsia="Times New Roman" w:hAnsi="Times New Roman" w:cs="Times New Roman"/>
                <w:sz w:val="22"/>
                <w:szCs w:val="22"/>
                <w:lang w:eastAsia="ru-RU"/>
              </w:rPr>
            </w:pPr>
          </w:p>
        </w:tc>
        <w:tc>
          <w:tcPr>
            <w:tcW w:w="2977" w:type="dxa"/>
            <w:tcBorders>
              <w:top w:val="nil"/>
              <w:left w:val="nil"/>
              <w:bottom w:val="nil"/>
              <w:right w:val="nil"/>
            </w:tcBorders>
            <w:shd w:val="clear" w:color="auto" w:fill="auto"/>
            <w:vAlign w:val="bottom"/>
          </w:tcPr>
          <w:p w14:paraId="035E10A9" w14:textId="1CE85418" w:rsidR="004B18A2" w:rsidRPr="004752BB" w:rsidRDefault="004B18A2" w:rsidP="00173DE5">
            <w:pPr>
              <w:rPr>
                <w:rFonts w:ascii="Times New Roman" w:eastAsia="Times New Roman" w:hAnsi="Times New Roman" w:cs="Times New Roman"/>
                <w:sz w:val="22"/>
                <w:szCs w:val="22"/>
                <w:lang w:eastAsia="ru-RU"/>
              </w:rPr>
            </w:pPr>
          </w:p>
        </w:tc>
        <w:tc>
          <w:tcPr>
            <w:tcW w:w="2126" w:type="dxa"/>
            <w:tcBorders>
              <w:top w:val="nil"/>
              <w:left w:val="single" w:sz="4" w:space="0" w:color="auto"/>
              <w:bottom w:val="single" w:sz="4" w:space="0" w:color="auto"/>
              <w:right w:val="single" w:sz="4" w:space="0" w:color="auto"/>
            </w:tcBorders>
            <w:shd w:val="clear" w:color="000000" w:fill="FFFFFF"/>
            <w:vAlign w:val="center"/>
          </w:tcPr>
          <w:p w14:paraId="4AB1E03C" w14:textId="1FD72D0F" w:rsidR="004B18A2" w:rsidRPr="004752BB" w:rsidRDefault="004B18A2" w:rsidP="00173DE5">
            <w:pPr>
              <w:jc w:val="center"/>
              <w:rPr>
                <w:rFonts w:ascii="Times New Roman" w:eastAsia="Times New Roman" w:hAnsi="Times New Roman" w:cs="Times New Roman"/>
                <w:sz w:val="22"/>
                <w:szCs w:val="22"/>
                <w:lang w:eastAsia="ru-RU"/>
              </w:rPr>
            </w:pPr>
          </w:p>
        </w:tc>
        <w:tc>
          <w:tcPr>
            <w:tcW w:w="2127" w:type="dxa"/>
            <w:tcBorders>
              <w:top w:val="nil"/>
              <w:left w:val="nil"/>
              <w:bottom w:val="single" w:sz="4" w:space="0" w:color="auto"/>
              <w:right w:val="single" w:sz="4" w:space="0" w:color="auto"/>
            </w:tcBorders>
            <w:shd w:val="clear" w:color="auto" w:fill="auto"/>
            <w:vAlign w:val="center"/>
          </w:tcPr>
          <w:p w14:paraId="24F44A85" w14:textId="29864A25" w:rsidR="004B18A2" w:rsidRPr="004752BB" w:rsidRDefault="004B18A2" w:rsidP="00173DE5">
            <w:pPr>
              <w:jc w:val="center"/>
              <w:rPr>
                <w:rFonts w:ascii="Times New Roman" w:eastAsia="Times New Roman" w:hAnsi="Times New Roman" w:cs="Times New Roman"/>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ADB994C" w14:textId="77777777" w:rsidR="004B18A2" w:rsidRPr="004752BB" w:rsidRDefault="004B18A2" w:rsidP="00173DE5">
            <w:pPr>
              <w:rPr>
                <w:rFonts w:ascii="Times New Roman" w:eastAsia="Times New Roman" w:hAnsi="Times New Roman" w:cs="Times New Roman"/>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18E19CE2" w14:textId="77777777" w:rsidR="004B18A2" w:rsidRPr="004752BB" w:rsidRDefault="004B18A2" w:rsidP="00173DE5">
            <w:pPr>
              <w:rPr>
                <w:rFonts w:ascii="Times New Roman" w:eastAsia="Times New Roman" w:hAnsi="Times New Roman" w:cs="Times New Roman"/>
                <w:sz w:val="22"/>
                <w:szCs w:val="22"/>
                <w:lang w:eastAsia="ru-RU"/>
              </w:rPr>
            </w:pPr>
          </w:p>
        </w:tc>
        <w:tc>
          <w:tcPr>
            <w:tcW w:w="1533" w:type="dxa"/>
            <w:vMerge/>
            <w:tcBorders>
              <w:top w:val="single" w:sz="4" w:space="0" w:color="auto"/>
              <w:left w:val="single" w:sz="4" w:space="0" w:color="auto"/>
              <w:bottom w:val="single" w:sz="4" w:space="0" w:color="auto"/>
              <w:right w:val="single" w:sz="4" w:space="0" w:color="auto"/>
            </w:tcBorders>
            <w:vAlign w:val="center"/>
          </w:tcPr>
          <w:p w14:paraId="224C50C3" w14:textId="77777777" w:rsidR="004B18A2" w:rsidRPr="004752BB" w:rsidRDefault="004B18A2" w:rsidP="00173DE5">
            <w:pPr>
              <w:rPr>
                <w:rFonts w:ascii="Times New Roman" w:eastAsia="Times New Roman" w:hAnsi="Times New Roman" w:cs="Times New Roman"/>
                <w:sz w:val="22"/>
                <w:szCs w:val="22"/>
                <w:lang w:eastAsia="ru-RU"/>
              </w:rPr>
            </w:pPr>
          </w:p>
        </w:tc>
      </w:tr>
      <w:tr w:rsidR="004B18A2" w:rsidRPr="004752BB" w14:paraId="5E1E24E1" w14:textId="77777777" w:rsidTr="00E52468">
        <w:trPr>
          <w:trHeight w:val="360"/>
        </w:trPr>
        <w:tc>
          <w:tcPr>
            <w:tcW w:w="531" w:type="dxa"/>
            <w:vMerge/>
            <w:tcBorders>
              <w:top w:val="single" w:sz="4" w:space="0" w:color="auto"/>
              <w:left w:val="single" w:sz="4" w:space="0" w:color="auto"/>
              <w:bottom w:val="single" w:sz="4" w:space="0" w:color="auto"/>
              <w:right w:val="single" w:sz="4" w:space="0" w:color="auto"/>
            </w:tcBorders>
            <w:vAlign w:val="center"/>
          </w:tcPr>
          <w:p w14:paraId="28FD0E17" w14:textId="77777777" w:rsidR="004B18A2" w:rsidRPr="004752BB" w:rsidRDefault="004B18A2" w:rsidP="00173DE5">
            <w:pPr>
              <w:rPr>
                <w:rFonts w:ascii="Times New Roman" w:eastAsia="Times New Roman" w:hAnsi="Times New Roman" w:cs="Times New Roman"/>
                <w:sz w:val="22"/>
                <w:szCs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tcPr>
          <w:p w14:paraId="0F124367" w14:textId="77777777" w:rsidR="004B18A2" w:rsidRPr="004752BB" w:rsidRDefault="004B18A2" w:rsidP="00173DE5">
            <w:pPr>
              <w:rPr>
                <w:rFonts w:ascii="Times New Roman" w:eastAsia="Times New Roman" w:hAnsi="Times New Roman" w:cs="Times New Roman"/>
                <w:sz w:val="22"/>
                <w:szCs w:val="22"/>
                <w:lang w:eastAsia="ru-RU"/>
              </w:rPr>
            </w:pPr>
          </w:p>
        </w:tc>
        <w:tc>
          <w:tcPr>
            <w:tcW w:w="1466" w:type="dxa"/>
            <w:vMerge/>
            <w:tcBorders>
              <w:top w:val="single" w:sz="4" w:space="0" w:color="auto"/>
              <w:left w:val="single" w:sz="4" w:space="0" w:color="auto"/>
              <w:bottom w:val="single" w:sz="4" w:space="0" w:color="auto"/>
              <w:right w:val="single" w:sz="4" w:space="0" w:color="auto"/>
            </w:tcBorders>
            <w:vAlign w:val="center"/>
          </w:tcPr>
          <w:p w14:paraId="4AB07EFD" w14:textId="77777777" w:rsidR="004B18A2" w:rsidRPr="004752BB" w:rsidRDefault="004B18A2" w:rsidP="00173DE5">
            <w:pPr>
              <w:rPr>
                <w:rFonts w:ascii="Times New Roman" w:eastAsia="Times New Roman" w:hAnsi="Times New Roman" w:cs="Times New Roman"/>
                <w:sz w:val="22"/>
                <w:szCs w:val="22"/>
                <w:lang w:eastAsia="ru-RU"/>
              </w:rPr>
            </w:pPr>
          </w:p>
        </w:tc>
        <w:tc>
          <w:tcPr>
            <w:tcW w:w="2977" w:type="dxa"/>
            <w:tcBorders>
              <w:top w:val="single" w:sz="4" w:space="0" w:color="auto"/>
              <w:left w:val="nil"/>
              <w:bottom w:val="single" w:sz="4" w:space="0" w:color="auto"/>
              <w:right w:val="single" w:sz="4" w:space="0" w:color="auto"/>
            </w:tcBorders>
            <w:shd w:val="clear" w:color="auto" w:fill="auto"/>
          </w:tcPr>
          <w:p w14:paraId="79F1733D" w14:textId="79DD0554" w:rsidR="004B18A2" w:rsidRPr="004752BB" w:rsidRDefault="004B18A2" w:rsidP="00173DE5">
            <w:pPr>
              <w:rPr>
                <w:rFonts w:ascii="Times New Roman" w:eastAsia="Times New Roman" w:hAnsi="Times New Roman" w:cs="Times New Roman"/>
                <w:sz w:val="22"/>
                <w:szCs w:val="22"/>
                <w:lang w:eastAsia="ru-RU"/>
              </w:rPr>
            </w:pPr>
          </w:p>
        </w:tc>
        <w:tc>
          <w:tcPr>
            <w:tcW w:w="2126" w:type="dxa"/>
            <w:tcBorders>
              <w:top w:val="nil"/>
              <w:left w:val="nil"/>
              <w:bottom w:val="single" w:sz="4" w:space="0" w:color="auto"/>
              <w:right w:val="single" w:sz="4" w:space="0" w:color="auto"/>
            </w:tcBorders>
            <w:shd w:val="clear" w:color="auto" w:fill="auto"/>
            <w:noWrap/>
            <w:vAlign w:val="bottom"/>
          </w:tcPr>
          <w:p w14:paraId="3EDED2F0" w14:textId="4314390A" w:rsidR="004B18A2" w:rsidRPr="004752BB" w:rsidRDefault="004B18A2" w:rsidP="00173DE5">
            <w:pPr>
              <w:jc w:val="center"/>
              <w:rPr>
                <w:rFonts w:ascii="Times New Roman" w:eastAsia="Times New Roman" w:hAnsi="Times New Roman" w:cs="Times New Roman"/>
                <w:sz w:val="22"/>
                <w:szCs w:val="22"/>
                <w:lang w:eastAsia="ru-RU"/>
              </w:rPr>
            </w:pPr>
          </w:p>
        </w:tc>
        <w:tc>
          <w:tcPr>
            <w:tcW w:w="2127" w:type="dxa"/>
            <w:tcBorders>
              <w:top w:val="nil"/>
              <w:left w:val="nil"/>
              <w:bottom w:val="single" w:sz="4" w:space="0" w:color="auto"/>
              <w:right w:val="single" w:sz="4" w:space="0" w:color="auto"/>
            </w:tcBorders>
            <w:shd w:val="clear" w:color="auto" w:fill="auto"/>
            <w:vAlign w:val="center"/>
          </w:tcPr>
          <w:p w14:paraId="054F0AB2" w14:textId="17EEE6AD" w:rsidR="004B18A2" w:rsidRPr="004752BB" w:rsidRDefault="004B18A2" w:rsidP="00173DE5">
            <w:pPr>
              <w:jc w:val="center"/>
              <w:rPr>
                <w:rFonts w:ascii="Times New Roman" w:eastAsia="Times New Roman" w:hAnsi="Times New Roman" w:cs="Times New Roman"/>
                <w:sz w:val="22"/>
                <w:szCs w:val="22"/>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445A0968" w14:textId="77777777" w:rsidR="004B18A2" w:rsidRPr="004752BB" w:rsidRDefault="004B18A2" w:rsidP="00173DE5">
            <w:pPr>
              <w:rPr>
                <w:rFonts w:ascii="Times New Roman" w:eastAsia="Times New Roman" w:hAnsi="Times New Roman" w:cs="Times New Roman"/>
                <w:sz w:val="22"/>
                <w:szCs w:val="22"/>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99EEE8A" w14:textId="77777777" w:rsidR="004B18A2" w:rsidRPr="004752BB" w:rsidRDefault="004B18A2" w:rsidP="00173DE5">
            <w:pPr>
              <w:rPr>
                <w:rFonts w:ascii="Times New Roman" w:eastAsia="Times New Roman" w:hAnsi="Times New Roman" w:cs="Times New Roman"/>
                <w:sz w:val="22"/>
                <w:szCs w:val="22"/>
                <w:lang w:eastAsia="ru-RU"/>
              </w:rPr>
            </w:pPr>
          </w:p>
        </w:tc>
        <w:tc>
          <w:tcPr>
            <w:tcW w:w="1533" w:type="dxa"/>
            <w:vMerge/>
            <w:tcBorders>
              <w:top w:val="single" w:sz="4" w:space="0" w:color="auto"/>
              <w:left w:val="single" w:sz="4" w:space="0" w:color="auto"/>
              <w:bottom w:val="single" w:sz="4" w:space="0" w:color="auto"/>
              <w:right w:val="single" w:sz="4" w:space="0" w:color="auto"/>
            </w:tcBorders>
            <w:vAlign w:val="center"/>
          </w:tcPr>
          <w:p w14:paraId="3131C9F9" w14:textId="77777777" w:rsidR="004B18A2" w:rsidRPr="004752BB" w:rsidRDefault="004B18A2" w:rsidP="00173DE5">
            <w:pPr>
              <w:rPr>
                <w:rFonts w:ascii="Times New Roman" w:eastAsia="Times New Roman" w:hAnsi="Times New Roman" w:cs="Times New Roman"/>
                <w:sz w:val="22"/>
                <w:szCs w:val="22"/>
                <w:lang w:eastAsia="ru-RU"/>
              </w:rPr>
            </w:pPr>
          </w:p>
        </w:tc>
      </w:tr>
      <w:tr w:rsidR="004B18A2" w:rsidRPr="004752BB" w14:paraId="75156679" w14:textId="77777777" w:rsidTr="0047278A">
        <w:trPr>
          <w:trHeight w:val="360"/>
        </w:trPr>
        <w:tc>
          <w:tcPr>
            <w:tcW w:w="531" w:type="dxa"/>
            <w:tcBorders>
              <w:top w:val="single" w:sz="4" w:space="0" w:color="auto"/>
              <w:left w:val="single" w:sz="4" w:space="0" w:color="auto"/>
              <w:bottom w:val="single" w:sz="4" w:space="0" w:color="auto"/>
              <w:right w:val="single" w:sz="4" w:space="0" w:color="auto"/>
            </w:tcBorders>
            <w:vAlign w:val="center"/>
          </w:tcPr>
          <w:p w14:paraId="0A8C0785" w14:textId="77777777" w:rsidR="004B18A2" w:rsidRPr="004752BB" w:rsidRDefault="004B18A2" w:rsidP="00173DE5">
            <w:pPr>
              <w:rPr>
                <w:rFonts w:ascii="Times New Roman" w:eastAsia="Times New Roman" w:hAnsi="Times New Roman" w:cs="Times New Roman"/>
                <w:sz w:val="22"/>
                <w:szCs w:val="22"/>
                <w:lang w:eastAsia="ru-RU"/>
              </w:rPr>
            </w:pPr>
          </w:p>
        </w:tc>
        <w:tc>
          <w:tcPr>
            <w:tcW w:w="11377" w:type="dxa"/>
            <w:gridSpan w:val="6"/>
            <w:tcBorders>
              <w:top w:val="single" w:sz="4" w:space="0" w:color="auto"/>
              <w:left w:val="single" w:sz="4" w:space="0" w:color="auto"/>
              <w:bottom w:val="single" w:sz="4" w:space="0" w:color="auto"/>
              <w:right w:val="single" w:sz="4" w:space="0" w:color="auto"/>
            </w:tcBorders>
            <w:vAlign w:val="center"/>
          </w:tcPr>
          <w:p w14:paraId="27EB9831" w14:textId="6C4079BB" w:rsidR="004B18A2" w:rsidRPr="005519F9" w:rsidRDefault="005519F9" w:rsidP="005519F9">
            <w:pPr>
              <w:jc w:val="right"/>
              <w:rPr>
                <w:rFonts w:ascii="Times New Roman" w:eastAsia="Times New Roman" w:hAnsi="Times New Roman" w:cs="Times New Roman"/>
                <w:b/>
                <w:sz w:val="22"/>
                <w:szCs w:val="22"/>
                <w:lang w:eastAsia="ru-RU"/>
              </w:rPr>
            </w:pPr>
            <w:r>
              <w:rPr>
                <w:rFonts w:ascii="Times New Roman" w:eastAsia="Times New Roman" w:hAnsi="Times New Roman" w:cs="Times New Roman"/>
                <w:b/>
                <w:sz w:val="22"/>
                <w:szCs w:val="22"/>
                <w:lang w:eastAsia="ru-RU"/>
              </w:rPr>
              <w:t>ИТОГО:</w:t>
            </w:r>
          </w:p>
        </w:tc>
        <w:tc>
          <w:tcPr>
            <w:tcW w:w="2951" w:type="dxa"/>
            <w:gridSpan w:val="2"/>
            <w:tcBorders>
              <w:top w:val="single" w:sz="4" w:space="0" w:color="auto"/>
              <w:left w:val="single" w:sz="4" w:space="0" w:color="auto"/>
              <w:bottom w:val="single" w:sz="4" w:space="0" w:color="auto"/>
              <w:right w:val="single" w:sz="4" w:space="0" w:color="auto"/>
            </w:tcBorders>
            <w:vAlign w:val="center"/>
          </w:tcPr>
          <w:p w14:paraId="1D80E672" w14:textId="2F225968" w:rsidR="004B18A2" w:rsidRPr="005519F9" w:rsidRDefault="004B18A2" w:rsidP="005519F9">
            <w:pPr>
              <w:jc w:val="center"/>
              <w:rPr>
                <w:rFonts w:ascii="Times New Roman" w:eastAsia="Times New Roman" w:hAnsi="Times New Roman" w:cs="Times New Roman"/>
                <w:b/>
                <w:sz w:val="22"/>
                <w:szCs w:val="22"/>
                <w:lang w:eastAsia="ru-RU"/>
              </w:rPr>
            </w:pPr>
          </w:p>
        </w:tc>
      </w:tr>
      <w:tr w:rsidR="004B18A2" w:rsidRPr="004752BB" w14:paraId="3C2A2A6C" w14:textId="77777777" w:rsidTr="00935034">
        <w:trPr>
          <w:trHeight w:val="360"/>
        </w:trPr>
        <w:tc>
          <w:tcPr>
            <w:tcW w:w="531" w:type="dxa"/>
            <w:tcBorders>
              <w:top w:val="single" w:sz="4" w:space="0" w:color="auto"/>
              <w:left w:val="single" w:sz="4" w:space="0" w:color="auto"/>
              <w:bottom w:val="single" w:sz="4" w:space="0" w:color="auto"/>
              <w:right w:val="single" w:sz="4" w:space="0" w:color="auto"/>
            </w:tcBorders>
            <w:vAlign w:val="center"/>
          </w:tcPr>
          <w:p w14:paraId="41B0773A" w14:textId="77777777" w:rsidR="004B18A2" w:rsidRPr="004752BB" w:rsidRDefault="004B18A2" w:rsidP="00173DE5">
            <w:pPr>
              <w:rPr>
                <w:rFonts w:ascii="Times New Roman" w:eastAsia="Times New Roman" w:hAnsi="Times New Roman" w:cs="Times New Roman"/>
                <w:sz w:val="22"/>
                <w:szCs w:val="22"/>
                <w:lang w:eastAsia="ru-RU"/>
              </w:rPr>
            </w:pPr>
          </w:p>
        </w:tc>
        <w:tc>
          <w:tcPr>
            <w:tcW w:w="11377" w:type="dxa"/>
            <w:gridSpan w:val="6"/>
            <w:tcBorders>
              <w:top w:val="single" w:sz="4" w:space="0" w:color="auto"/>
              <w:left w:val="single" w:sz="4" w:space="0" w:color="auto"/>
              <w:bottom w:val="single" w:sz="4" w:space="0" w:color="auto"/>
              <w:right w:val="single" w:sz="4" w:space="0" w:color="auto"/>
            </w:tcBorders>
            <w:vAlign w:val="center"/>
          </w:tcPr>
          <w:p w14:paraId="28181EAD" w14:textId="11808E56" w:rsidR="004B18A2" w:rsidRPr="005519F9" w:rsidRDefault="005519F9" w:rsidP="005519F9">
            <w:pPr>
              <w:jc w:val="right"/>
              <w:rPr>
                <w:rFonts w:ascii="Times New Roman" w:eastAsia="Times New Roman" w:hAnsi="Times New Roman" w:cs="Times New Roman"/>
                <w:b/>
                <w:sz w:val="22"/>
                <w:szCs w:val="22"/>
                <w:lang w:eastAsia="ru-RU"/>
              </w:rPr>
            </w:pPr>
            <w:r>
              <w:rPr>
                <w:rFonts w:ascii="Times New Roman" w:eastAsia="Times New Roman" w:hAnsi="Times New Roman" w:cs="Times New Roman"/>
                <w:b/>
                <w:sz w:val="22"/>
                <w:szCs w:val="22"/>
                <w:lang w:eastAsia="ru-RU"/>
              </w:rPr>
              <w:t>В том числе НДС 20%:</w:t>
            </w:r>
          </w:p>
        </w:tc>
        <w:tc>
          <w:tcPr>
            <w:tcW w:w="2951" w:type="dxa"/>
            <w:gridSpan w:val="2"/>
            <w:tcBorders>
              <w:top w:val="single" w:sz="4" w:space="0" w:color="auto"/>
              <w:left w:val="single" w:sz="4" w:space="0" w:color="auto"/>
              <w:bottom w:val="single" w:sz="4" w:space="0" w:color="auto"/>
              <w:right w:val="single" w:sz="4" w:space="0" w:color="auto"/>
            </w:tcBorders>
            <w:vAlign w:val="center"/>
          </w:tcPr>
          <w:p w14:paraId="60ABDC2A" w14:textId="53CCC837" w:rsidR="004B18A2" w:rsidRPr="005519F9" w:rsidRDefault="004B18A2" w:rsidP="005519F9">
            <w:pPr>
              <w:jc w:val="center"/>
              <w:rPr>
                <w:rFonts w:ascii="Times New Roman" w:eastAsia="Times New Roman" w:hAnsi="Times New Roman" w:cs="Times New Roman"/>
                <w:b/>
                <w:sz w:val="22"/>
                <w:szCs w:val="22"/>
                <w:lang w:eastAsia="ru-RU"/>
              </w:rPr>
            </w:pPr>
          </w:p>
        </w:tc>
      </w:tr>
    </w:tbl>
    <w:p w14:paraId="45C404B1" w14:textId="77777777" w:rsidR="004752BB" w:rsidRDefault="004752BB">
      <w:pPr>
        <w:ind w:firstLine="709"/>
        <w:jc w:val="both"/>
        <w:rPr>
          <w:rFonts w:ascii="Times New Roman" w:hAnsi="Times New Roman" w:cs="Times New Roman"/>
          <w:b/>
          <w:sz w:val="24"/>
          <w:szCs w:val="24"/>
        </w:rPr>
      </w:pPr>
    </w:p>
    <w:p w14:paraId="67782EF8" w14:textId="14255484" w:rsidR="00A60C40" w:rsidRPr="00CC688A" w:rsidRDefault="00166BEE" w:rsidP="00535FC9">
      <w:pPr>
        <w:ind w:firstLine="709"/>
        <w:jc w:val="both"/>
        <w:rPr>
          <w:rFonts w:ascii="Times New Roman" w:hAnsi="Times New Roman" w:cs="Times New Roman"/>
          <w:b/>
          <w:kern w:val="0"/>
          <w:sz w:val="24"/>
          <w:szCs w:val="24"/>
          <w:lang w:eastAsia="zh-CN"/>
        </w:rPr>
      </w:pPr>
      <w:r w:rsidRPr="008B5875">
        <w:rPr>
          <w:rFonts w:ascii="Times New Roman" w:hAnsi="Times New Roman" w:cs="Times New Roman"/>
          <w:b/>
          <w:sz w:val="24"/>
          <w:szCs w:val="24"/>
        </w:rPr>
        <w:t>ИТОГО:</w:t>
      </w:r>
      <w:r w:rsidR="00E52468">
        <w:rPr>
          <w:rFonts w:ascii="Times New Roman" w:hAnsi="Times New Roman" w:cs="Times New Roman"/>
          <w:b/>
          <w:sz w:val="24"/>
          <w:szCs w:val="24"/>
        </w:rPr>
        <w:t xml:space="preserve"> ___________________________________</w:t>
      </w:r>
      <w:r w:rsidR="00CC688A" w:rsidRPr="00CC688A">
        <w:rPr>
          <w:rFonts w:ascii="Times New Roman" w:hAnsi="Times New Roman" w:cs="Times New Roman"/>
          <w:b/>
          <w:kern w:val="0"/>
          <w:sz w:val="24"/>
          <w:szCs w:val="24"/>
          <w:lang w:eastAsia="zh-CN"/>
        </w:rPr>
        <w:t>.</w:t>
      </w:r>
    </w:p>
    <w:tbl>
      <w:tblPr>
        <w:tblpPr w:leftFromText="180" w:rightFromText="180" w:vertAnchor="text" w:horzAnchor="margin" w:tblpY="778"/>
        <w:tblOverlap w:val="never"/>
        <w:tblW w:w="13796" w:type="dxa"/>
        <w:tblLayout w:type="fixed"/>
        <w:tblLook w:val="04A0" w:firstRow="1" w:lastRow="0" w:firstColumn="1" w:lastColumn="0" w:noHBand="0" w:noVBand="1"/>
      </w:tblPr>
      <w:tblGrid>
        <w:gridCol w:w="8382"/>
        <w:gridCol w:w="5414"/>
      </w:tblGrid>
      <w:tr w:rsidR="00535FC9" w:rsidRPr="00C806D0" w14:paraId="308F9015" w14:textId="77777777" w:rsidTr="00535FC9">
        <w:tc>
          <w:tcPr>
            <w:tcW w:w="8382" w:type="dxa"/>
          </w:tcPr>
          <w:p w14:paraId="4C2E1F73" w14:textId="77777777" w:rsidR="00535FC9" w:rsidRDefault="00535FC9" w:rsidP="007951AF">
            <w:pPr>
              <w:rPr>
                <w:rFonts w:ascii="Times New Roman" w:hAnsi="Times New Roman" w:cs="Times New Roman"/>
                <w:sz w:val="24"/>
                <w:szCs w:val="24"/>
              </w:rPr>
            </w:pPr>
          </w:p>
          <w:p w14:paraId="77280F16" w14:textId="77777777" w:rsidR="00E52468" w:rsidRDefault="00E52468" w:rsidP="007951AF">
            <w:pPr>
              <w:rPr>
                <w:rFonts w:ascii="Times New Roman" w:hAnsi="Times New Roman" w:cs="Times New Roman"/>
                <w:sz w:val="24"/>
                <w:szCs w:val="24"/>
              </w:rPr>
            </w:pPr>
          </w:p>
          <w:p w14:paraId="56D7B59A" w14:textId="77777777" w:rsidR="00E52468" w:rsidRDefault="00E52468" w:rsidP="007951AF">
            <w:pPr>
              <w:rPr>
                <w:rFonts w:ascii="Times New Roman" w:hAnsi="Times New Roman" w:cs="Times New Roman"/>
                <w:sz w:val="24"/>
                <w:szCs w:val="24"/>
              </w:rPr>
            </w:pPr>
          </w:p>
          <w:p w14:paraId="6BF0040F" w14:textId="4A7D82FF" w:rsidR="00535FC9" w:rsidRDefault="00535FC9" w:rsidP="007951AF">
            <w:pPr>
              <w:rPr>
                <w:rFonts w:ascii="Times New Roman" w:hAnsi="Times New Roman" w:cs="Times New Roman"/>
                <w:sz w:val="24"/>
                <w:szCs w:val="24"/>
              </w:rPr>
            </w:pPr>
            <w:r>
              <w:rPr>
                <w:rFonts w:ascii="Times New Roman" w:hAnsi="Times New Roman" w:cs="Times New Roman"/>
                <w:sz w:val="24"/>
                <w:szCs w:val="24"/>
              </w:rPr>
              <w:t>_</w:t>
            </w:r>
            <w:r w:rsidRPr="00C806D0">
              <w:rPr>
                <w:rFonts w:ascii="Times New Roman" w:hAnsi="Times New Roman" w:cs="Times New Roman"/>
                <w:sz w:val="24"/>
                <w:szCs w:val="24"/>
              </w:rPr>
              <w:t>__________________ /</w:t>
            </w:r>
            <w:r w:rsidR="00E52468">
              <w:rPr>
                <w:rFonts w:ascii="Times New Roman" w:hAnsi="Times New Roman" w:cs="Times New Roman"/>
                <w:sz w:val="24"/>
                <w:szCs w:val="24"/>
              </w:rPr>
              <w:t>____________</w:t>
            </w:r>
            <w:r w:rsidR="004E427B">
              <w:rPr>
                <w:rFonts w:ascii="Times New Roman" w:hAnsi="Times New Roman" w:cs="Times New Roman"/>
                <w:sz w:val="24"/>
                <w:szCs w:val="24"/>
              </w:rPr>
              <w:t xml:space="preserve"> </w:t>
            </w:r>
            <w:r w:rsidRPr="00C806D0">
              <w:rPr>
                <w:rFonts w:ascii="Times New Roman" w:hAnsi="Times New Roman" w:cs="Times New Roman"/>
                <w:sz w:val="24"/>
                <w:szCs w:val="24"/>
              </w:rPr>
              <w:t>/</w:t>
            </w:r>
          </w:p>
          <w:p w14:paraId="71D894DA" w14:textId="77777777" w:rsidR="00535FC9" w:rsidRPr="00CE5A87" w:rsidRDefault="00535FC9" w:rsidP="007951AF">
            <w:pPr>
              <w:rPr>
                <w:rFonts w:ascii="Times New Roman" w:hAnsi="Times New Roman" w:cs="Times New Roman"/>
                <w:sz w:val="24"/>
                <w:szCs w:val="24"/>
              </w:rPr>
            </w:pPr>
            <w:r w:rsidRPr="00CE5A87">
              <w:rPr>
                <w:rFonts w:ascii="Times New Roman" w:hAnsi="Times New Roman" w:cs="Times New Roman"/>
                <w:sz w:val="24"/>
                <w:szCs w:val="24"/>
              </w:rPr>
              <w:t>М.П.</w:t>
            </w:r>
          </w:p>
        </w:tc>
        <w:tc>
          <w:tcPr>
            <w:tcW w:w="5414" w:type="dxa"/>
          </w:tcPr>
          <w:p w14:paraId="6FAA0407" w14:textId="77777777" w:rsidR="007F7729" w:rsidRDefault="007F7729" w:rsidP="007F7729">
            <w:pPr>
              <w:rPr>
                <w:rFonts w:ascii="Times New Roman" w:eastAsia="Times New Roman" w:hAnsi="Times New Roman" w:cs="Times New Roman"/>
                <w:kern w:val="0"/>
                <w:sz w:val="24"/>
                <w:szCs w:val="24"/>
                <w:lang w:eastAsia="zh-CN" w:bidi="ar-SA"/>
              </w:rPr>
            </w:pPr>
            <w:r w:rsidRPr="0004173E">
              <w:rPr>
                <w:rFonts w:ascii="Times New Roman" w:eastAsia="Times New Roman" w:hAnsi="Times New Roman" w:cs="Times New Roman"/>
                <w:kern w:val="0"/>
                <w:sz w:val="24"/>
                <w:szCs w:val="24"/>
                <w:lang w:eastAsia="zh-CN" w:bidi="ar-SA"/>
              </w:rPr>
              <w:t xml:space="preserve">Начальник управления по поставкам </w:t>
            </w:r>
          </w:p>
          <w:p w14:paraId="7728E501" w14:textId="2F60B508" w:rsidR="00535FC9" w:rsidRPr="007F7729" w:rsidRDefault="007F7729" w:rsidP="007F7729">
            <w:pPr>
              <w:rPr>
                <w:rFonts w:ascii="Times New Roman" w:eastAsia="Times New Roman" w:hAnsi="Times New Roman" w:cs="Times New Roman"/>
                <w:kern w:val="0"/>
                <w:sz w:val="24"/>
                <w:szCs w:val="24"/>
                <w:lang w:eastAsia="zh-CN" w:bidi="ar-SA"/>
              </w:rPr>
            </w:pPr>
            <w:r w:rsidRPr="0004173E">
              <w:rPr>
                <w:rFonts w:ascii="Times New Roman" w:eastAsia="Times New Roman" w:hAnsi="Times New Roman" w:cs="Times New Roman"/>
                <w:kern w:val="0"/>
                <w:sz w:val="24"/>
                <w:szCs w:val="24"/>
                <w:lang w:eastAsia="zh-CN" w:bidi="ar-SA"/>
              </w:rPr>
              <w:t xml:space="preserve">продукции </w:t>
            </w:r>
            <w:r w:rsidR="00136523">
              <w:rPr>
                <w:rFonts w:ascii="Times New Roman" w:hAnsi="Times New Roman" w:cs="Times New Roman"/>
                <w:sz w:val="24"/>
                <w:szCs w:val="24"/>
              </w:rPr>
              <w:t>ФГУП «ППП»</w:t>
            </w:r>
          </w:p>
          <w:p w14:paraId="4E6BE203" w14:textId="77777777" w:rsidR="00535FC9" w:rsidRDefault="00535FC9" w:rsidP="007951AF">
            <w:pPr>
              <w:rPr>
                <w:rFonts w:ascii="Times New Roman" w:hAnsi="Times New Roman" w:cs="Times New Roman"/>
                <w:sz w:val="24"/>
                <w:szCs w:val="24"/>
              </w:rPr>
            </w:pPr>
          </w:p>
          <w:p w14:paraId="76E65264" w14:textId="649F65F5" w:rsidR="00535FC9" w:rsidRPr="00CE5A87" w:rsidRDefault="00535FC9" w:rsidP="007951AF">
            <w:pPr>
              <w:rPr>
                <w:rFonts w:ascii="Times New Roman" w:hAnsi="Times New Roman" w:cs="Times New Roman"/>
                <w:sz w:val="24"/>
                <w:szCs w:val="24"/>
              </w:rPr>
            </w:pPr>
            <w:r w:rsidRPr="00CE5A87">
              <w:rPr>
                <w:rFonts w:ascii="Times New Roman" w:hAnsi="Times New Roman" w:cs="Times New Roman"/>
                <w:sz w:val="24"/>
                <w:szCs w:val="24"/>
              </w:rPr>
              <w:t xml:space="preserve">________________ </w:t>
            </w:r>
            <w:r w:rsidR="004E427B">
              <w:rPr>
                <w:rFonts w:ascii="Times New Roman" w:hAnsi="Times New Roman" w:cs="Times New Roman"/>
                <w:sz w:val="24"/>
                <w:szCs w:val="24"/>
              </w:rPr>
              <w:t>/</w:t>
            </w:r>
            <w:r w:rsidR="007F7729">
              <w:rPr>
                <w:rFonts w:ascii="Times New Roman" w:hAnsi="Times New Roman" w:cs="Times New Roman"/>
                <w:sz w:val="24"/>
                <w:szCs w:val="24"/>
              </w:rPr>
              <w:t>А.И. Стребежев</w:t>
            </w:r>
            <w:r w:rsidR="00175277">
              <w:rPr>
                <w:rFonts w:ascii="Times New Roman" w:hAnsi="Times New Roman" w:cs="Times New Roman"/>
                <w:sz w:val="24"/>
                <w:szCs w:val="24"/>
              </w:rPr>
              <w:t xml:space="preserve"> /</w:t>
            </w:r>
            <w:r w:rsidRPr="00CE5A87">
              <w:rPr>
                <w:rFonts w:ascii="Times New Roman" w:hAnsi="Times New Roman" w:cs="Times New Roman"/>
                <w:sz w:val="24"/>
                <w:szCs w:val="24"/>
              </w:rPr>
              <w:t xml:space="preserve"> </w:t>
            </w:r>
          </w:p>
          <w:p w14:paraId="7CF3D06B" w14:textId="77777777" w:rsidR="00535FC9" w:rsidRPr="00C806D0" w:rsidRDefault="00535FC9" w:rsidP="007951AF">
            <w:pPr>
              <w:rPr>
                <w:rFonts w:ascii="Times New Roman" w:hAnsi="Times New Roman" w:cs="Times New Roman"/>
                <w:sz w:val="24"/>
                <w:szCs w:val="24"/>
              </w:rPr>
            </w:pPr>
            <w:r w:rsidRPr="00CE5A87">
              <w:rPr>
                <w:rFonts w:ascii="Times New Roman" w:hAnsi="Times New Roman" w:cs="Times New Roman"/>
                <w:sz w:val="24"/>
                <w:szCs w:val="24"/>
              </w:rPr>
              <w:t>М.П.</w:t>
            </w:r>
          </w:p>
        </w:tc>
      </w:tr>
    </w:tbl>
    <w:p w14:paraId="1E18AEBD" w14:textId="3B304838" w:rsidR="00407C6B" w:rsidRPr="00CE5A87" w:rsidRDefault="00407C6B" w:rsidP="00CE5A87">
      <w:pPr>
        <w:tabs>
          <w:tab w:val="left" w:pos="1425"/>
        </w:tabs>
        <w:rPr>
          <w:rFonts w:ascii="Times New Roman" w:hAnsi="Times New Roman" w:cs="Times New Roman"/>
          <w:sz w:val="24"/>
          <w:szCs w:val="24"/>
        </w:rPr>
        <w:sectPr w:rsidR="00407C6B" w:rsidRPr="00CE5A87" w:rsidSect="009B5926">
          <w:pgSz w:w="16838" w:h="11906" w:orient="landscape"/>
          <w:pgMar w:top="1077" w:right="1440" w:bottom="1701" w:left="1440" w:header="720" w:footer="964" w:gutter="0"/>
          <w:cols w:space="720"/>
          <w:titlePg/>
          <w:docGrid w:linePitch="381" w:charSpace="24576"/>
        </w:sectPr>
      </w:pPr>
    </w:p>
    <w:p w14:paraId="6D77955F" w14:textId="0EE176D7" w:rsidR="00A60C40" w:rsidRPr="002F7685" w:rsidRDefault="00166BEE">
      <w:pPr>
        <w:suppressAutoHyphens w:val="0"/>
        <w:spacing w:after="120"/>
        <w:jc w:val="right"/>
        <w:rPr>
          <w:rFonts w:ascii="Times New Roman" w:hAnsi="Times New Roman" w:cs="Times New Roman"/>
          <w:sz w:val="24"/>
          <w:szCs w:val="24"/>
        </w:rPr>
      </w:pPr>
      <w:r w:rsidRPr="002F7685">
        <w:rPr>
          <w:rFonts w:ascii="Times New Roman" w:hAnsi="Times New Roman" w:cs="Times New Roman"/>
          <w:sz w:val="24"/>
          <w:szCs w:val="24"/>
        </w:rPr>
        <w:lastRenderedPageBreak/>
        <w:t>Приложение №</w:t>
      </w:r>
      <w:r w:rsidR="00F97014" w:rsidRPr="002F7685">
        <w:rPr>
          <w:rFonts w:ascii="Times New Roman" w:hAnsi="Times New Roman" w:cs="Times New Roman"/>
          <w:sz w:val="24"/>
          <w:szCs w:val="24"/>
        </w:rPr>
        <w:t>2</w:t>
      </w:r>
    </w:p>
    <w:p w14:paraId="1FAA4CC8" w14:textId="466D7405" w:rsidR="00A60C40" w:rsidRPr="002F7685" w:rsidRDefault="00166BEE">
      <w:pPr>
        <w:spacing w:after="120"/>
        <w:jc w:val="right"/>
        <w:rPr>
          <w:rFonts w:ascii="Times New Roman" w:hAnsi="Times New Roman" w:cs="Times New Roman"/>
          <w:sz w:val="24"/>
          <w:szCs w:val="24"/>
        </w:rPr>
      </w:pPr>
      <w:r w:rsidRPr="002F7685">
        <w:rPr>
          <w:rFonts w:ascii="Times New Roman" w:hAnsi="Times New Roman" w:cs="Times New Roman"/>
          <w:sz w:val="24"/>
          <w:szCs w:val="24"/>
        </w:rPr>
        <w:t>к Договору поставки №</w:t>
      </w:r>
      <w:r w:rsidR="00E52468">
        <w:rPr>
          <w:rFonts w:ascii="Times New Roman" w:hAnsi="Times New Roman" w:cs="Times New Roman"/>
          <w:sz w:val="24"/>
          <w:szCs w:val="24"/>
        </w:rPr>
        <w:t>_____________</w:t>
      </w:r>
    </w:p>
    <w:p w14:paraId="1E2AA124" w14:textId="1A1CA0AA" w:rsidR="00A60C40" w:rsidRPr="00324137" w:rsidRDefault="00166BEE" w:rsidP="00324137">
      <w:pPr>
        <w:spacing w:after="120"/>
        <w:jc w:val="right"/>
        <w:rPr>
          <w:rFonts w:ascii="Times New Roman" w:hAnsi="Times New Roman" w:cs="Times New Roman"/>
          <w:sz w:val="24"/>
          <w:szCs w:val="24"/>
        </w:rPr>
      </w:pPr>
      <w:r w:rsidRPr="00E964A7">
        <w:rPr>
          <w:rFonts w:ascii="Times New Roman" w:hAnsi="Times New Roman" w:cs="Times New Roman"/>
          <w:sz w:val="24"/>
          <w:szCs w:val="24"/>
        </w:rPr>
        <w:t xml:space="preserve">от </w:t>
      </w:r>
      <w:r w:rsidR="00175277">
        <w:rPr>
          <w:rFonts w:ascii="Times New Roman" w:hAnsi="Times New Roman" w:cs="Times New Roman"/>
          <w:sz w:val="24"/>
          <w:szCs w:val="24"/>
        </w:rPr>
        <w:t>«___</w:t>
      </w:r>
      <w:r w:rsidR="00C23D93" w:rsidRPr="00C23D93">
        <w:rPr>
          <w:rFonts w:ascii="Times New Roman" w:hAnsi="Times New Roman" w:cs="Times New Roman"/>
          <w:sz w:val="24"/>
          <w:szCs w:val="24"/>
        </w:rPr>
        <w:t xml:space="preserve">» </w:t>
      </w:r>
      <w:r w:rsidR="00175277">
        <w:rPr>
          <w:rFonts w:ascii="Times New Roman" w:hAnsi="Times New Roman" w:cs="Times New Roman"/>
          <w:sz w:val="24"/>
          <w:szCs w:val="24"/>
        </w:rPr>
        <w:t>_____</w:t>
      </w:r>
      <w:r w:rsidR="00C23D93" w:rsidRPr="00C23D93">
        <w:rPr>
          <w:rFonts w:ascii="Times New Roman" w:hAnsi="Times New Roman" w:cs="Times New Roman"/>
          <w:sz w:val="24"/>
          <w:szCs w:val="24"/>
        </w:rPr>
        <w:t xml:space="preserve"> </w:t>
      </w:r>
      <w:r w:rsidR="00175277">
        <w:rPr>
          <w:rFonts w:ascii="Times New Roman" w:hAnsi="Times New Roman" w:cs="Times New Roman"/>
          <w:sz w:val="24"/>
          <w:szCs w:val="24"/>
        </w:rPr>
        <w:t>2024</w:t>
      </w:r>
      <w:r w:rsidRPr="00E964A7">
        <w:rPr>
          <w:rFonts w:ascii="Times New Roman" w:hAnsi="Times New Roman" w:cs="Times New Roman"/>
          <w:sz w:val="24"/>
          <w:szCs w:val="24"/>
        </w:rPr>
        <w:t xml:space="preserve"> г.</w:t>
      </w:r>
    </w:p>
    <w:p w14:paraId="5F2FA2E2" w14:textId="77777777" w:rsidR="00324137" w:rsidRPr="003E3A10" w:rsidRDefault="00324137" w:rsidP="00324137">
      <w:pPr>
        <w:pStyle w:val="ConsPlusNormal"/>
        <w:ind w:firstLine="709"/>
        <w:jc w:val="center"/>
      </w:pPr>
      <w:r w:rsidRPr="003E3A10">
        <w:t>АКТ</w:t>
      </w:r>
    </w:p>
    <w:p w14:paraId="418891B7" w14:textId="1CC57869" w:rsidR="00324137" w:rsidRPr="003E3A10" w:rsidRDefault="00324137" w:rsidP="00324137">
      <w:pPr>
        <w:pStyle w:val="ConsPlusNormal"/>
        <w:ind w:firstLine="709"/>
        <w:jc w:val="center"/>
      </w:pPr>
      <w:r w:rsidRPr="003E3A10">
        <w:t xml:space="preserve">ПРИЕМА-ПЕРЕДАЧИ </w:t>
      </w:r>
      <w:r>
        <w:t>ТОВАРА</w:t>
      </w:r>
      <w:r w:rsidRPr="003E3A10">
        <w:t xml:space="preserve"> </w:t>
      </w:r>
    </w:p>
    <w:p w14:paraId="2F4AFC9D" w14:textId="77777777" w:rsidR="00324137" w:rsidRPr="001D000B" w:rsidRDefault="00324137" w:rsidP="00324137">
      <w:pPr>
        <w:pStyle w:val="ConsPlusNormal"/>
        <w:ind w:firstLine="709"/>
        <w:jc w:val="center"/>
      </w:pPr>
      <w:r w:rsidRPr="001D000B">
        <w:t>от «___» ___</w:t>
      </w:r>
      <w:r>
        <w:t>_______ 20__</w:t>
      </w:r>
      <w:r w:rsidRPr="001D000B">
        <w:t xml:space="preserve"> г. № __</w:t>
      </w:r>
      <w:r>
        <w:t>___________________________</w:t>
      </w:r>
      <w:r w:rsidRPr="001D000B">
        <w:t>____________</w:t>
      </w:r>
    </w:p>
    <w:p w14:paraId="5B9A6CB3" w14:textId="698C7DBE" w:rsidR="00324137" w:rsidRPr="00324137" w:rsidRDefault="00324137" w:rsidP="00324137">
      <w:pPr>
        <w:pStyle w:val="ConsPlusNormal"/>
        <w:ind w:firstLine="1985"/>
        <w:jc w:val="both"/>
        <w:rPr>
          <w:sz w:val="16"/>
          <w:szCs w:val="16"/>
        </w:rPr>
      </w:pPr>
      <w:r w:rsidRPr="001D000B">
        <w:rPr>
          <w:sz w:val="16"/>
          <w:szCs w:val="16"/>
        </w:rPr>
        <w:t xml:space="preserve">(дата </w:t>
      </w:r>
      <w:r w:rsidR="000A0925">
        <w:rPr>
          <w:sz w:val="16"/>
          <w:szCs w:val="16"/>
        </w:rPr>
        <w:t>договора</w:t>
      </w:r>
      <w:r w:rsidRPr="001D000B">
        <w:rPr>
          <w:sz w:val="16"/>
          <w:szCs w:val="16"/>
        </w:rPr>
        <w:t xml:space="preserve">)  </w:t>
      </w:r>
      <w:r>
        <w:rPr>
          <w:sz w:val="16"/>
          <w:szCs w:val="16"/>
        </w:rPr>
        <w:t xml:space="preserve">                                                                  (</w:t>
      </w:r>
      <w:r w:rsidRPr="001D000B">
        <w:rPr>
          <w:sz w:val="16"/>
          <w:szCs w:val="16"/>
        </w:rPr>
        <w:t xml:space="preserve">номер </w:t>
      </w:r>
      <w:r w:rsidR="000A0925">
        <w:rPr>
          <w:sz w:val="16"/>
          <w:szCs w:val="16"/>
        </w:rPr>
        <w:t>договора</w:t>
      </w:r>
      <w:r w:rsidR="00383F21">
        <w:rPr>
          <w:sz w:val="16"/>
          <w:szCs w:val="16"/>
        </w:rPr>
        <w:t>)</w:t>
      </w:r>
    </w:p>
    <w:p w14:paraId="5D962445" w14:textId="02C7EF03" w:rsidR="00324137" w:rsidRPr="003E3A10" w:rsidRDefault="00324137" w:rsidP="00324137">
      <w:pPr>
        <w:pStyle w:val="ConsPlusNormal"/>
        <w:ind w:firstLine="709"/>
        <w:jc w:val="both"/>
      </w:pPr>
      <w:r w:rsidRPr="003E3A10">
        <w:t>Поставщик _____</w:t>
      </w:r>
      <w:r>
        <w:t>__________________________________</w:t>
      </w:r>
      <w:r w:rsidRPr="003E3A10">
        <w:t>_____ (полное наименование), в лице ___</w:t>
      </w:r>
      <w:r>
        <w:t>______________________________________________________________</w:t>
      </w:r>
      <w:r w:rsidRPr="003E3A10">
        <w:t xml:space="preserve">_______ (должность, фамилия, имя, отчество (при наличии) лица, подписывающего Акт), с одной стороны, и </w:t>
      </w:r>
      <w:r w:rsidR="000A0925">
        <w:t>Покупатель</w:t>
      </w:r>
      <w:r w:rsidRPr="003E3A10">
        <w:t xml:space="preserve"> ____</w:t>
      </w:r>
      <w:r>
        <w:t>___________________________________________</w:t>
      </w:r>
      <w:r w:rsidRPr="003E3A10">
        <w:t>__(полное наименование), в лице ____</w:t>
      </w:r>
      <w:r>
        <w:t>_______________________________________________________________</w:t>
      </w:r>
      <w:r w:rsidRPr="003E3A10">
        <w:t>______ (должность, фамилия, имя, отчество (при наличии) лица, подписывающего Акт), с другой стороны, составили настоящий Акт о следующем:</w:t>
      </w:r>
    </w:p>
    <w:p w14:paraId="63FA4235" w14:textId="051A35DA" w:rsidR="00324137" w:rsidRDefault="00324137" w:rsidP="00324137">
      <w:pPr>
        <w:pStyle w:val="ConsPlusNormal"/>
        <w:ind w:firstLine="709"/>
        <w:jc w:val="both"/>
      </w:pPr>
      <w:r>
        <w:t xml:space="preserve">1. Поставщик поставил, а </w:t>
      </w:r>
      <w:r w:rsidR="000A0925">
        <w:t>Покупатель</w:t>
      </w:r>
      <w:r w:rsidRPr="003E3A10">
        <w:t xml:space="preserve"> принял следующ</w:t>
      </w:r>
      <w:r>
        <w:t>ий Товар</w:t>
      </w:r>
      <w:r w:rsidRPr="003E3A10">
        <w:t xml:space="preserve"> согласно </w:t>
      </w:r>
      <w:r w:rsidRPr="00040FD0">
        <w:t xml:space="preserve">Спецификации (Приложение № 1 к </w:t>
      </w:r>
      <w:r w:rsidR="000A0925">
        <w:t>Договору</w:t>
      </w:r>
      <w:r w:rsidRPr="003E3A10">
        <w:t>):</w:t>
      </w:r>
    </w:p>
    <w:tbl>
      <w:tblPr>
        <w:tblW w:w="9570" w:type="dxa"/>
        <w:tblInd w:w="93" w:type="dxa"/>
        <w:tblLayout w:type="fixed"/>
        <w:tblLook w:val="04A0" w:firstRow="1" w:lastRow="0" w:firstColumn="1" w:lastColumn="0" w:noHBand="0" w:noVBand="1"/>
      </w:tblPr>
      <w:tblGrid>
        <w:gridCol w:w="511"/>
        <w:gridCol w:w="2652"/>
        <w:gridCol w:w="1701"/>
        <w:gridCol w:w="879"/>
        <w:gridCol w:w="1276"/>
        <w:gridCol w:w="1276"/>
        <w:gridCol w:w="1275"/>
      </w:tblGrid>
      <w:tr w:rsidR="00324137" w:rsidRPr="005C08D9" w14:paraId="182B899D" w14:textId="77777777" w:rsidTr="00967C4F">
        <w:trPr>
          <w:trHeight w:val="1203"/>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ACE9D" w14:textId="0571D0A9" w:rsidR="00324137" w:rsidRPr="007D2733" w:rsidRDefault="00207B4E" w:rsidP="00967C4F">
            <w:pPr>
              <w:ind w:firstLine="709"/>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w:t>
            </w:r>
            <w:r w:rsidR="00324137" w:rsidRPr="007D2733">
              <w:rPr>
                <w:rFonts w:ascii="Times New Roman" w:hAnsi="Times New Roman" w:cs="Times New Roman"/>
                <w:bCs/>
                <w:color w:val="000000"/>
                <w:sz w:val="18"/>
                <w:szCs w:val="18"/>
              </w:rPr>
              <w:t>№ п/п</w:t>
            </w:r>
          </w:p>
        </w:tc>
        <w:tc>
          <w:tcPr>
            <w:tcW w:w="2652" w:type="dxa"/>
            <w:tcBorders>
              <w:top w:val="single" w:sz="4" w:space="0" w:color="auto"/>
              <w:left w:val="nil"/>
              <w:bottom w:val="single" w:sz="4" w:space="0" w:color="auto"/>
              <w:right w:val="single" w:sz="4" w:space="0" w:color="auto"/>
            </w:tcBorders>
            <w:vAlign w:val="center"/>
          </w:tcPr>
          <w:p w14:paraId="7F2CA1B4" w14:textId="77777777" w:rsidR="00207B4E" w:rsidRDefault="00324137" w:rsidP="00207B4E">
            <w:pPr>
              <w:rPr>
                <w:rFonts w:ascii="Times New Roman" w:hAnsi="Times New Roman" w:cs="Times New Roman"/>
                <w:sz w:val="18"/>
                <w:szCs w:val="18"/>
              </w:rPr>
            </w:pPr>
            <w:r w:rsidRPr="007D2733">
              <w:rPr>
                <w:rFonts w:ascii="Times New Roman" w:hAnsi="Times New Roman" w:cs="Times New Roman"/>
                <w:sz w:val="18"/>
                <w:szCs w:val="18"/>
              </w:rPr>
              <w:t xml:space="preserve">Наименование </w:t>
            </w:r>
            <w:r>
              <w:rPr>
                <w:rFonts w:ascii="Times New Roman" w:hAnsi="Times New Roman" w:cs="Times New Roman"/>
                <w:sz w:val="18"/>
                <w:szCs w:val="18"/>
              </w:rPr>
              <w:t>Товара</w:t>
            </w:r>
          </w:p>
          <w:p w14:paraId="09650AF8" w14:textId="6F173FAF" w:rsidR="00324137" w:rsidRPr="007D2733" w:rsidRDefault="00324137" w:rsidP="00207B4E">
            <w:pPr>
              <w:rPr>
                <w:rFonts w:ascii="Times New Roman" w:hAnsi="Times New Roman" w:cs="Times New Roman"/>
                <w:bCs/>
                <w:color w:val="000000"/>
                <w:sz w:val="18"/>
                <w:szCs w:val="18"/>
              </w:rPr>
            </w:pPr>
            <w:r>
              <w:rPr>
                <w:rFonts w:ascii="Times New Roman" w:hAnsi="Times New Roman" w:cs="Times New Roman"/>
                <w:sz w:val="18"/>
                <w:szCs w:val="18"/>
              </w:rPr>
              <w:t xml:space="preserve">(в соответствии со Спецификацией </w:t>
            </w:r>
            <w:r w:rsidRPr="007D2733">
              <w:rPr>
                <w:rFonts w:ascii="Times New Roman" w:hAnsi="Times New Roman" w:cs="Times New Roman"/>
                <w:sz w:val="18"/>
                <w:szCs w:val="18"/>
              </w:rPr>
              <w:t>(</w:t>
            </w:r>
            <w:r w:rsidR="00207B4E">
              <w:rPr>
                <w:rFonts w:ascii="Times New Roman" w:hAnsi="Times New Roman" w:cs="Times New Roman"/>
                <w:sz w:val="18"/>
                <w:szCs w:val="18"/>
              </w:rPr>
              <w:t>П</w:t>
            </w:r>
            <w:r w:rsidRPr="007D2733">
              <w:rPr>
                <w:rFonts w:ascii="Times New Roman" w:hAnsi="Times New Roman" w:cs="Times New Roman"/>
                <w:sz w:val="18"/>
                <w:szCs w:val="18"/>
              </w:rPr>
              <w:t xml:space="preserve">риложение №1 к </w:t>
            </w:r>
            <w:r w:rsidR="000A0925">
              <w:rPr>
                <w:rFonts w:ascii="Times New Roman" w:hAnsi="Times New Roman" w:cs="Times New Roman"/>
                <w:sz w:val="18"/>
                <w:szCs w:val="18"/>
              </w:rPr>
              <w:t>Договору</w:t>
            </w:r>
            <w:r w:rsidRPr="007D2733">
              <w:rPr>
                <w:rFonts w:ascii="Times New Roman" w:hAnsi="Times New Roman" w:cs="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04628CD6" w14:textId="69F3009A" w:rsidR="00324137" w:rsidRPr="007D2733" w:rsidRDefault="00207B4E" w:rsidP="00967C4F">
            <w:pPr>
              <w:rPr>
                <w:rFonts w:ascii="Times New Roman" w:hAnsi="Times New Roman" w:cs="Times New Roman"/>
                <w:sz w:val="18"/>
                <w:szCs w:val="18"/>
              </w:rPr>
            </w:pPr>
            <w:r>
              <w:rPr>
                <w:rFonts w:ascii="Times New Roman" w:hAnsi="Times New Roman" w:cs="Times New Roman"/>
                <w:sz w:val="18"/>
                <w:szCs w:val="18"/>
              </w:rPr>
              <w:t>С</w:t>
            </w:r>
            <w:r w:rsidR="00324137">
              <w:rPr>
                <w:rFonts w:ascii="Times New Roman" w:hAnsi="Times New Roman" w:cs="Times New Roman"/>
                <w:sz w:val="18"/>
                <w:szCs w:val="18"/>
              </w:rPr>
              <w:t>трана происхождения Товара</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19ED2" w14:textId="77777777" w:rsidR="00324137" w:rsidRPr="007D2733" w:rsidRDefault="00324137" w:rsidP="00967C4F">
            <w:pPr>
              <w:rPr>
                <w:rFonts w:ascii="Times New Roman" w:hAnsi="Times New Roman" w:cs="Times New Roman"/>
                <w:bCs/>
                <w:color w:val="000000"/>
                <w:sz w:val="18"/>
                <w:szCs w:val="18"/>
              </w:rPr>
            </w:pPr>
            <w:r w:rsidRPr="007D2733">
              <w:rPr>
                <w:rFonts w:ascii="Times New Roman" w:hAnsi="Times New Roman" w:cs="Times New Roman"/>
                <w:sz w:val="18"/>
                <w:szCs w:val="18"/>
              </w:rPr>
              <w:t>Ед. изм.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BD5334" w14:textId="77777777" w:rsidR="00207B4E" w:rsidRDefault="00324137" w:rsidP="00967C4F">
            <w:pPr>
              <w:jc w:val="center"/>
              <w:rPr>
                <w:rFonts w:ascii="Times New Roman" w:hAnsi="Times New Roman" w:cs="Times New Roman"/>
                <w:sz w:val="18"/>
                <w:szCs w:val="18"/>
              </w:rPr>
            </w:pPr>
            <w:r w:rsidRPr="007D2733">
              <w:rPr>
                <w:rFonts w:ascii="Times New Roman" w:hAnsi="Times New Roman" w:cs="Times New Roman"/>
                <w:sz w:val="18"/>
                <w:szCs w:val="18"/>
              </w:rPr>
              <w:t xml:space="preserve">Количество </w:t>
            </w:r>
          </w:p>
          <w:p w14:paraId="45F6B727" w14:textId="712DCF2C" w:rsidR="00324137" w:rsidRPr="007D2733" w:rsidRDefault="00324137" w:rsidP="00967C4F">
            <w:pPr>
              <w:jc w:val="center"/>
              <w:rPr>
                <w:rFonts w:ascii="Times New Roman" w:hAnsi="Times New Roman" w:cs="Times New Roman"/>
                <w:bCs/>
                <w:color w:val="000000"/>
                <w:sz w:val="18"/>
                <w:szCs w:val="18"/>
              </w:rPr>
            </w:pPr>
            <w:r w:rsidRPr="007D2733">
              <w:rPr>
                <w:rFonts w:ascii="Times New Roman" w:hAnsi="Times New Roman" w:cs="Times New Roman"/>
                <w:sz w:val="18"/>
                <w:szCs w:val="18"/>
              </w:rPr>
              <w:t>в ед. изм.</w:t>
            </w:r>
          </w:p>
        </w:tc>
        <w:tc>
          <w:tcPr>
            <w:tcW w:w="1276" w:type="dxa"/>
            <w:tcBorders>
              <w:top w:val="single" w:sz="4" w:space="0" w:color="auto"/>
              <w:left w:val="nil"/>
              <w:bottom w:val="single" w:sz="4" w:space="0" w:color="auto"/>
              <w:right w:val="single" w:sz="4" w:space="0" w:color="auto"/>
            </w:tcBorders>
            <w:vAlign w:val="center"/>
          </w:tcPr>
          <w:p w14:paraId="24DD3D58" w14:textId="4D04EE84" w:rsidR="00324137" w:rsidRPr="007D2733" w:rsidRDefault="00F44776" w:rsidP="00F44776">
            <w:pPr>
              <w:rPr>
                <w:rFonts w:ascii="Times New Roman" w:hAnsi="Times New Roman" w:cs="Times New Roman"/>
                <w:bCs/>
                <w:color w:val="000000"/>
                <w:sz w:val="18"/>
                <w:szCs w:val="18"/>
              </w:rPr>
            </w:pPr>
            <w:r>
              <w:rPr>
                <w:rFonts w:ascii="Times New Roman" w:hAnsi="Times New Roman" w:cs="Times New Roman"/>
                <w:sz w:val="18"/>
                <w:szCs w:val="18"/>
              </w:rPr>
              <w:t>Цена за ед.</w:t>
            </w:r>
            <w:r w:rsidR="00324137" w:rsidRPr="007D2733">
              <w:rPr>
                <w:rFonts w:ascii="Times New Roman" w:hAnsi="Times New Roman" w:cs="Times New Roman"/>
                <w:sz w:val="18"/>
                <w:szCs w:val="18"/>
              </w:rPr>
              <w:t>, руб. (включая НДС)</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71B34" w14:textId="01057D65" w:rsidR="00324137" w:rsidRPr="007D2733" w:rsidRDefault="00F44776" w:rsidP="00F44776">
            <w:pPr>
              <w:rPr>
                <w:rFonts w:ascii="Times New Roman" w:hAnsi="Times New Roman" w:cs="Times New Roman"/>
                <w:bCs/>
                <w:color w:val="000000"/>
                <w:sz w:val="18"/>
                <w:szCs w:val="18"/>
              </w:rPr>
            </w:pPr>
            <w:r>
              <w:rPr>
                <w:rFonts w:ascii="Times New Roman" w:hAnsi="Times New Roman" w:cs="Times New Roman"/>
                <w:sz w:val="18"/>
                <w:szCs w:val="18"/>
              </w:rPr>
              <w:t>Общая стоимость</w:t>
            </w:r>
            <w:r w:rsidR="00324137" w:rsidRPr="007D2733">
              <w:rPr>
                <w:rFonts w:ascii="Times New Roman" w:hAnsi="Times New Roman" w:cs="Times New Roman"/>
                <w:sz w:val="18"/>
                <w:szCs w:val="18"/>
              </w:rPr>
              <w:t>, руб. (включая НДС)</w:t>
            </w:r>
          </w:p>
        </w:tc>
      </w:tr>
      <w:tr w:rsidR="00324137" w:rsidRPr="005C08D9" w14:paraId="75FD71FE" w14:textId="77777777" w:rsidTr="00967C4F">
        <w:tc>
          <w:tcPr>
            <w:tcW w:w="511" w:type="dxa"/>
            <w:tcBorders>
              <w:top w:val="nil"/>
              <w:left w:val="single" w:sz="4" w:space="0" w:color="auto"/>
              <w:bottom w:val="single" w:sz="4" w:space="0" w:color="auto"/>
              <w:right w:val="single" w:sz="4" w:space="0" w:color="auto"/>
            </w:tcBorders>
            <w:shd w:val="clear" w:color="auto" w:fill="auto"/>
            <w:vAlign w:val="center"/>
            <w:hideMark/>
          </w:tcPr>
          <w:p w14:paraId="594AF8D7" w14:textId="77777777" w:rsidR="00324137" w:rsidRPr="007D2733" w:rsidRDefault="00324137" w:rsidP="00967C4F">
            <w:pPr>
              <w:ind w:firstLine="709"/>
              <w:jc w:val="center"/>
              <w:rPr>
                <w:rFonts w:ascii="Times New Roman" w:hAnsi="Times New Roman" w:cs="Times New Roman"/>
                <w:color w:val="000000"/>
                <w:sz w:val="18"/>
                <w:szCs w:val="18"/>
              </w:rPr>
            </w:pPr>
            <w:r w:rsidRPr="007D2733">
              <w:rPr>
                <w:rFonts w:ascii="Times New Roman" w:hAnsi="Times New Roman" w:cs="Times New Roman"/>
                <w:color w:val="000000"/>
                <w:sz w:val="18"/>
                <w:szCs w:val="18"/>
              </w:rPr>
              <w:t>1</w:t>
            </w:r>
          </w:p>
        </w:tc>
        <w:tc>
          <w:tcPr>
            <w:tcW w:w="2652" w:type="dxa"/>
            <w:tcBorders>
              <w:top w:val="single" w:sz="4" w:space="0" w:color="auto"/>
              <w:left w:val="nil"/>
              <w:bottom w:val="single" w:sz="4" w:space="0" w:color="auto"/>
              <w:right w:val="single" w:sz="4" w:space="0" w:color="auto"/>
            </w:tcBorders>
            <w:vAlign w:val="center"/>
          </w:tcPr>
          <w:p w14:paraId="2C3941C6" w14:textId="77777777" w:rsidR="00324137" w:rsidRPr="007D2733" w:rsidRDefault="00324137" w:rsidP="00967C4F">
            <w:pPr>
              <w:ind w:firstLine="709"/>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2B9D1176" w14:textId="77777777" w:rsidR="00324137" w:rsidRPr="007D2733" w:rsidRDefault="00324137" w:rsidP="00967C4F">
            <w:pPr>
              <w:ind w:firstLine="709"/>
              <w:jc w:val="center"/>
              <w:rPr>
                <w:rFonts w:ascii="Times New Roman" w:hAnsi="Times New Roman" w:cs="Times New Roman"/>
                <w:sz w:val="18"/>
                <w:szCs w:val="18"/>
              </w:rPr>
            </w:pPr>
          </w:p>
        </w:tc>
        <w:tc>
          <w:tcPr>
            <w:tcW w:w="879" w:type="dxa"/>
            <w:tcBorders>
              <w:top w:val="single" w:sz="4" w:space="0" w:color="auto"/>
              <w:left w:val="single" w:sz="4" w:space="0" w:color="auto"/>
              <w:bottom w:val="single" w:sz="4" w:space="0" w:color="auto"/>
              <w:right w:val="single" w:sz="4" w:space="0" w:color="auto"/>
            </w:tcBorders>
            <w:shd w:val="clear" w:color="000000" w:fill="FFFFFF"/>
            <w:vAlign w:val="center"/>
          </w:tcPr>
          <w:p w14:paraId="43B3AF1D" w14:textId="77777777" w:rsidR="00324137" w:rsidRPr="007D2733" w:rsidRDefault="00324137" w:rsidP="00967C4F">
            <w:pPr>
              <w:ind w:firstLine="709"/>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5F51BDCE" w14:textId="77777777" w:rsidR="00324137" w:rsidRPr="007D2733" w:rsidRDefault="00324137" w:rsidP="00967C4F">
            <w:pPr>
              <w:ind w:firstLine="709"/>
              <w:jc w:val="cente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5DEB729B" w14:textId="77777777" w:rsidR="00324137" w:rsidRPr="007D2733" w:rsidRDefault="00324137" w:rsidP="00967C4F">
            <w:pPr>
              <w:ind w:firstLine="709"/>
              <w:jc w:val="center"/>
              <w:rPr>
                <w:rFonts w:ascii="Times New Roman"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C989E4B" w14:textId="77777777" w:rsidR="00324137" w:rsidRPr="007D2733" w:rsidRDefault="00324137" w:rsidP="00967C4F">
            <w:pPr>
              <w:ind w:firstLine="709"/>
              <w:jc w:val="right"/>
              <w:rPr>
                <w:rFonts w:ascii="Times New Roman" w:hAnsi="Times New Roman" w:cs="Times New Roman"/>
                <w:color w:val="000000"/>
                <w:sz w:val="18"/>
                <w:szCs w:val="18"/>
              </w:rPr>
            </w:pPr>
          </w:p>
        </w:tc>
      </w:tr>
      <w:tr w:rsidR="00324137" w:rsidRPr="005C08D9" w14:paraId="0B1BA57E" w14:textId="77777777" w:rsidTr="00967C4F">
        <w:tc>
          <w:tcPr>
            <w:tcW w:w="511" w:type="dxa"/>
            <w:tcBorders>
              <w:top w:val="nil"/>
              <w:left w:val="single" w:sz="4" w:space="0" w:color="auto"/>
              <w:bottom w:val="single" w:sz="4" w:space="0" w:color="auto"/>
              <w:right w:val="single" w:sz="4" w:space="0" w:color="auto"/>
            </w:tcBorders>
            <w:shd w:val="clear" w:color="auto" w:fill="auto"/>
            <w:vAlign w:val="center"/>
          </w:tcPr>
          <w:p w14:paraId="170B19CF" w14:textId="77777777" w:rsidR="00324137" w:rsidRPr="007D2733" w:rsidRDefault="00324137" w:rsidP="00967C4F">
            <w:pPr>
              <w:ind w:firstLine="709"/>
              <w:jc w:val="center"/>
              <w:rPr>
                <w:rFonts w:ascii="Times New Roman" w:hAnsi="Times New Roman" w:cs="Times New Roman"/>
                <w:color w:val="000000"/>
                <w:sz w:val="18"/>
                <w:szCs w:val="18"/>
              </w:rPr>
            </w:pPr>
          </w:p>
        </w:tc>
        <w:tc>
          <w:tcPr>
            <w:tcW w:w="2652" w:type="dxa"/>
            <w:tcBorders>
              <w:top w:val="single" w:sz="4" w:space="0" w:color="auto"/>
              <w:left w:val="nil"/>
              <w:bottom w:val="single" w:sz="4" w:space="0" w:color="auto"/>
              <w:right w:val="single" w:sz="4" w:space="0" w:color="auto"/>
            </w:tcBorders>
            <w:vAlign w:val="center"/>
          </w:tcPr>
          <w:p w14:paraId="1FE9C97B" w14:textId="77777777" w:rsidR="00324137" w:rsidRPr="007D2733" w:rsidRDefault="00324137" w:rsidP="00967C4F">
            <w:pPr>
              <w:ind w:firstLine="709"/>
              <w:rPr>
                <w:rFonts w:ascii="Times New Roman" w:hAnsi="Times New Roman" w:cs="Times New Roman"/>
                <w:sz w:val="18"/>
                <w:szCs w:val="18"/>
              </w:rPr>
            </w:pPr>
            <w:r w:rsidRPr="007D2733">
              <w:rPr>
                <w:rFonts w:ascii="Times New Roman" w:hAnsi="Times New Roman" w:cs="Times New Roman"/>
                <w:b/>
                <w:sz w:val="18"/>
                <w:szCs w:val="18"/>
              </w:rPr>
              <w:t>Итого:</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6E33EC2" w14:textId="77777777" w:rsidR="00324137" w:rsidRPr="007D2733" w:rsidRDefault="00324137" w:rsidP="00967C4F">
            <w:pPr>
              <w:ind w:firstLine="709"/>
              <w:jc w:val="center"/>
              <w:rPr>
                <w:rFonts w:ascii="Times New Roman" w:hAnsi="Times New Roman" w:cs="Times New Roman"/>
                <w:sz w:val="18"/>
                <w:szCs w:val="18"/>
              </w:rPr>
            </w:pPr>
          </w:p>
        </w:tc>
        <w:tc>
          <w:tcPr>
            <w:tcW w:w="879" w:type="dxa"/>
            <w:tcBorders>
              <w:top w:val="single" w:sz="4" w:space="0" w:color="auto"/>
              <w:left w:val="single" w:sz="4" w:space="0" w:color="auto"/>
              <w:bottom w:val="single" w:sz="4" w:space="0" w:color="auto"/>
              <w:right w:val="single" w:sz="4" w:space="0" w:color="auto"/>
            </w:tcBorders>
            <w:shd w:val="clear" w:color="000000" w:fill="FFFFFF"/>
            <w:vAlign w:val="center"/>
          </w:tcPr>
          <w:p w14:paraId="36EB98D4" w14:textId="77777777" w:rsidR="00324137" w:rsidRPr="007D2733" w:rsidRDefault="00324137" w:rsidP="00967C4F">
            <w:pPr>
              <w:ind w:firstLine="709"/>
              <w:jc w:val="center"/>
              <w:rPr>
                <w:rFonts w:ascii="Times New Roman" w:hAnsi="Times New Roman" w:cs="Times New Roman"/>
                <w:sz w:val="18"/>
                <w:szCs w:val="18"/>
              </w:rPr>
            </w:pPr>
          </w:p>
        </w:tc>
        <w:tc>
          <w:tcPr>
            <w:tcW w:w="1276" w:type="dxa"/>
            <w:tcBorders>
              <w:top w:val="nil"/>
              <w:left w:val="nil"/>
              <w:bottom w:val="single" w:sz="4" w:space="0" w:color="auto"/>
              <w:right w:val="single" w:sz="4" w:space="0" w:color="auto"/>
            </w:tcBorders>
            <w:shd w:val="clear" w:color="000000" w:fill="FFFFFF"/>
            <w:vAlign w:val="center"/>
          </w:tcPr>
          <w:p w14:paraId="0752DCA1" w14:textId="77777777" w:rsidR="00324137" w:rsidRPr="007D2733" w:rsidRDefault="00324137" w:rsidP="00967C4F">
            <w:pPr>
              <w:ind w:firstLine="709"/>
              <w:jc w:val="center"/>
              <w:rPr>
                <w:rFonts w:ascii="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10E6B747" w14:textId="77777777" w:rsidR="00324137" w:rsidRPr="007D2733" w:rsidRDefault="00324137" w:rsidP="00967C4F">
            <w:pPr>
              <w:ind w:firstLine="709"/>
              <w:jc w:val="center"/>
              <w:rPr>
                <w:rFonts w:ascii="Times New Roman" w:hAnsi="Times New Roman" w:cs="Times New Roman"/>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7E11C767" w14:textId="77777777" w:rsidR="00324137" w:rsidRPr="007D2733" w:rsidRDefault="00324137" w:rsidP="00967C4F">
            <w:pPr>
              <w:ind w:firstLine="709"/>
              <w:jc w:val="right"/>
              <w:rPr>
                <w:rFonts w:ascii="Times New Roman" w:hAnsi="Times New Roman" w:cs="Times New Roman"/>
                <w:color w:val="000000"/>
                <w:sz w:val="18"/>
                <w:szCs w:val="18"/>
              </w:rPr>
            </w:pPr>
          </w:p>
        </w:tc>
      </w:tr>
    </w:tbl>
    <w:p w14:paraId="3EA89BFB" w14:textId="77777777" w:rsidR="00324137" w:rsidRPr="003E3A10" w:rsidRDefault="00324137" w:rsidP="00324137">
      <w:pPr>
        <w:pStyle w:val="ConsPlusNormal"/>
        <w:ind w:firstLine="709"/>
        <w:jc w:val="both"/>
      </w:pPr>
      <w:r>
        <w:t xml:space="preserve">2. </w:t>
      </w:r>
      <w:r w:rsidRPr="003E3A10">
        <w:t xml:space="preserve">Приемка </w:t>
      </w:r>
      <w:r>
        <w:t>Товара</w:t>
      </w:r>
      <w:r w:rsidRPr="003E3A10">
        <w:t xml:space="preserve"> произведена следующим образом:</w:t>
      </w:r>
    </w:p>
    <w:p w14:paraId="6574B16A" w14:textId="05FE96AF" w:rsidR="00324137" w:rsidRPr="003E3A10" w:rsidRDefault="00324137" w:rsidP="00324137">
      <w:pPr>
        <w:pStyle w:val="ConsPlusNormal"/>
        <w:ind w:firstLine="709"/>
        <w:jc w:val="both"/>
      </w:pPr>
      <w:r>
        <w:t>2.1.</w:t>
      </w:r>
      <w:r w:rsidRPr="003E3A10">
        <w:t xml:space="preserve"> проверка по упаковочным листам номенклатуры поставленного </w:t>
      </w:r>
      <w:r>
        <w:t>Товара</w:t>
      </w:r>
      <w:r w:rsidRPr="003E3A10">
        <w:t xml:space="preserve"> на соответствие Спецификации </w:t>
      </w:r>
      <w:r w:rsidRPr="00040FD0">
        <w:t>(</w:t>
      </w:r>
      <w:r w:rsidR="004F0811">
        <w:t>П</w:t>
      </w:r>
      <w:r w:rsidRPr="00040FD0">
        <w:t xml:space="preserve">риложение № 1 к </w:t>
      </w:r>
      <w:r w:rsidR="000A0925">
        <w:t>Договору</w:t>
      </w:r>
      <w:r w:rsidRPr="00040FD0">
        <w:t>)</w:t>
      </w:r>
      <w:r>
        <w:t>;</w:t>
      </w:r>
    </w:p>
    <w:p w14:paraId="48C7296A" w14:textId="41B0384F" w:rsidR="00324137" w:rsidRPr="003E3A10" w:rsidRDefault="00324137" w:rsidP="00324137">
      <w:pPr>
        <w:pStyle w:val="ConsPlusNormal"/>
        <w:ind w:firstLine="709"/>
        <w:jc w:val="both"/>
      </w:pPr>
      <w:r>
        <w:t>2.2.</w:t>
      </w:r>
      <w:r w:rsidRPr="003E3A10">
        <w:t xml:space="preserve"> проверка полноты и правильности оформления комплекта сопроводительных документов в соответствии с условиями </w:t>
      </w:r>
      <w:r w:rsidR="000A0925">
        <w:t>Договора</w:t>
      </w:r>
      <w:r w:rsidRPr="003E3A10">
        <w:t>;</w:t>
      </w:r>
    </w:p>
    <w:p w14:paraId="1B8CB5A8" w14:textId="77777777" w:rsidR="00324137" w:rsidRPr="003E3A10" w:rsidRDefault="00324137" w:rsidP="00324137">
      <w:pPr>
        <w:pStyle w:val="ConsPlusNormal"/>
        <w:ind w:firstLine="709"/>
        <w:jc w:val="both"/>
      </w:pPr>
      <w:r>
        <w:t>2.3.</w:t>
      </w:r>
      <w:r w:rsidRPr="003E3A10">
        <w:t xml:space="preserve"> контроль наличия/отсутствия внешних повреждений оригинальной упаковки </w:t>
      </w:r>
      <w:r>
        <w:t>Товара</w:t>
      </w:r>
      <w:r w:rsidRPr="003E3A10">
        <w:t>;</w:t>
      </w:r>
    </w:p>
    <w:p w14:paraId="0021A1F6" w14:textId="77777777" w:rsidR="00324137" w:rsidRDefault="00324137" w:rsidP="00324137">
      <w:pPr>
        <w:pStyle w:val="ConsPlusNormal"/>
        <w:ind w:firstLine="709"/>
        <w:jc w:val="both"/>
      </w:pPr>
      <w:r>
        <w:t>2.4.</w:t>
      </w:r>
      <w:r w:rsidRPr="003E3A10">
        <w:t xml:space="preserve"> проверка целостности поставленного </w:t>
      </w:r>
      <w:r>
        <w:t>Товара</w:t>
      </w:r>
      <w:r w:rsidRPr="003E3A10">
        <w:t>.</w:t>
      </w:r>
    </w:p>
    <w:p w14:paraId="254F0920" w14:textId="77777777" w:rsidR="00324137" w:rsidRPr="003E3A10" w:rsidRDefault="00324137" w:rsidP="00324137">
      <w:pPr>
        <w:pStyle w:val="ConsPlusNormal"/>
        <w:ind w:firstLine="709"/>
        <w:jc w:val="both"/>
      </w:pPr>
      <w:r>
        <w:t xml:space="preserve">3. </w:t>
      </w:r>
      <w:r w:rsidRPr="003E3A10">
        <w:t xml:space="preserve">К настоящему Акту прилагаются следующие документы, подтверждающие поставку </w:t>
      </w:r>
      <w:r>
        <w:t>Товара</w:t>
      </w:r>
      <w:r w:rsidRPr="003E3A10">
        <w:t>:</w:t>
      </w:r>
    </w:p>
    <w:p w14:paraId="641DD14A" w14:textId="77777777" w:rsidR="00324137" w:rsidRPr="003E3A10" w:rsidRDefault="00324137" w:rsidP="00324137">
      <w:pPr>
        <w:pStyle w:val="ConsPlusNormal"/>
        <w:ind w:firstLine="709"/>
        <w:jc w:val="both"/>
      </w:pPr>
      <w:r>
        <w:t>3.1. Товарная накладная (универсальный передаточный документ) от «</w:t>
      </w:r>
      <w:r w:rsidRPr="003E3A10">
        <w:t>_</w:t>
      </w:r>
      <w:r>
        <w:t xml:space="preserve">_» </w:t>
      </w:r>
      <w:r w:rsidRPr="003E3A10">
        <w:t>____</w:t>
      </w:r>
      <w:r>
        <w:t xml:space="preserve"> </w:t>
      </w:r>
      <w:r w:rsidRPr="003E3A10">
        <w:t xml:space="preserve">20_ г. </w:t>
      </w:r>
      <w:r>
        <w:t xml:space="preserve">№ </w:t>
      </w:r>
      <w:r w:rsidRPr="003E3A10">
        <w:t>_</w:t>
      </w:r>
      <w:r>
        <w:t>__</w:t>
      </w:r>
      <w:r w:rsidRPr="003E3A10">
        <w:t>;</w:t>
      </w:r>
    </w:p>
    <w:p w14:paraId="66F2E2BD" w14:textId="7E960FB5" w:rsidR="00324137" w:rsidRDefault="000A0925" w:rsidP="00324137">
      <w:pPr>
        <w:pStyle w:val="ConsPlusNormal"/>
        <w:ind w:firstLine="709"/>
        <w:jc w:val="both"/>
      </w:pPr>
      <w:r>
        <w:t>Покупатель</w:t>
      </w:r>
      <w:r w:rsidR="00324137" w:rsidRPr="00F84339">
        <w:t xml:space="preserve"> несет полную материальную ответственность за принят</w:t>
      </w:r>
      <w:r w:rsidR="00324137">
        <w:t>ый Товар</w:t>
      </w:r>
      <w:r w:rsidR="00324137" w:rsidRPr="00F84339">
        <w:t xml:space="preserve">. С момента подписания настоящего Акта все риски случайной гибели, утраты или повреждения </w:t>
      </w:r>
      <w:r w:rsidR="00324137">
        <w:t xml:space="preserve">Товара переходят к </w:t>
      </w:r>
      <w:r>
        <w:t>Покупателю</w:t>
      </w:r>
      <w:r w:rsidR="00324137">
        <w:t>.</w:t>
      </w:r>
    </w:p>
    <w:tbl>
      <w:tblPr>
        <w:tblpPr w:leftFromText="180" w:rightFromText="180" w:vertAnchor="text" w:horzAnchor="margin" w:tblpY="778"/>
        <w:tblOverlap w:val="never"/>
        <w:tblW w:w="10134" w:type="dxa"/>
        <w:tblLayout w:type="fixed"/>
        <w:tblLook w:val="04A0" w:firstRow="1" w:lastRow="0" w:firstColumn="1" w:lastColumn="0" w:noHBand="0" w:noVBand="1"/>
      </w:tblPr>
      <w:tblGrid>
        <w:gridCol w:w="5353"/>
        <w:gridCol w:w="4781"/>
      </w:tblGrid>
      <w:tr w:rsidR="00CE5A87" w:rsidRPr="00C806D0" w14:paraId="1ED28290" w14:textId="77777777" w:rsidTr="007F7729">
        <w:trPr>
          <w:trHeight w:val="2"/>
        </w:trPr>
        <w:tc>
          <w:tcPr>
            <w:tcW w:w="5353" w:type="dxa"/>
          </w:tcPr>
          <w:p w14:paraId="46A37ED7" w14:textId="77777777" w:rsidR="00CE5A87" w:rsidRDefault="00CE5A87" w:rsidP="00CE5A87">
            <w:pPr>
              <w:rPr>
                <w:rFonts w:ascii="Times New Roman" w:hAnsi="Times New Roman" w:cs="Times New Roman"/>
                <w:sz w:val="24"/>
                <w:szCs w:val="24"/>
              </w:rPr>
            </w:pPr>
          </w:p>
          <w:p w14:paraId="7008C2D3" w14:textId="77777777" w:rsidR="00E52468" w:rsidRDefault="00E52468" w:rsidP="00CE5A87">
            <w:pPr>
              <w:rPr>
                <w:rFonts w:ascii="Times New Roman" w:hAnsi="Times New Roman" w:cs="Times New Roman"/>
                <w:sz w:val="24"/>
                <w:szCs w:val="24"/>
              </w:rPr>
            </w:pPr>
          </w:p>
          <w:p w14:paraId="1B26FEC8" w14:textId="77777777" w:rsidR="00E52468" w:rsidRDefault="00E52468" w:rsidP="00CE5A87">
            <w:pPr>
              <w:rPr>
                <w:rFonts w:ascii="Times New Roman" w:hAnsi="Times New Roman" w:cs="Times New Roman"/>
                <w:sz w:val="24"/>
                <w:szCs w:val="24"/>
              </w:rPr>
            </w:pPr>
          </w:p>
          <w:p w14:paraId="2478258B" w14:textId="049B3BB4" w:rsidR="00CE5A87" w:rsidRDefault="00CE5A87" w:rsidP="00CE5A87">
            <w:pPr>
              <w:rPr>
                <w:rFonts w:ascii="Times New Roman" w:hAnsi="Times New Roman" w:cs="Times New Roman"/>
                <w:sz w:val="24"/>
                <w:szCs w:val="24"/>
              </w:rPr>
            </w:pPr>
            <w:r>
              <w:rPr>
                <w:rFonts w:ascii="Times New Roman" w:hAnsi="Times New Roman" w:cs="Times New Roman"/>
                <w:sz w:val="24"/>
                <w:szCs w:val="24"/>
              </w:rPr>
              <w:t>_</w:t>
            </w:r>
            <w:r w:rsidRPr="00C806D0">
              <w:rPr>
                <w:rFonts w:ascii="Times New Roman" w:hAnsi="Times New Roman" w:cs="Times New Roman"/>
                <w:sz w:val="24"/>
                <w:szCs w:val="24"/>
              </w:rPr>
              <w:t>__________________ /</w:t>
            </w:r>
            <w:r w:rsidR="00E52468">
              <w:rPr>
                <w:rFonts w:ascii="Times New Roman" w:hAnsi="Times New Roman" w:cs="Times New Roman"/>
                <w:sz w:val="24"/>
                <w:szCs w:val="24"/>
              </w:rPr>
              <w:t>_________</w:t>
            </w:r>
            <w:r w:rsidR="004E427B">
              <w:rPr>
                <w:rFonts w:ascii="Times New Roman" w:hAnsi="Times New Roman" w:cs="Times New Roman"/>
                <w:sz w:val="24"/>
                <w:szCs w:val="24"/>
              </w:rPr>
              <w:t xml:space="preserve"> </w:t>
            </w:r>
            <w:r w:rsidRPr="00C806D0">
              <w:rPr>
                <w:rFonts w:ascii="Times New Roman" w:hAnsi="Times New Roman" w:cs="Times New Roman"/>
                <w:sz w:val="24"/>
                <w:szCs w:val="24"/>
              </w:rPr>
              <w:t>/</w:t>
            </w:r>
          </w:p>
          <w:p w14:paraId="30451E96" w14:textId="77777777" w:rsidR="00CE5A87" w:rsidRPr="00CE5A87" w:rsidRDefault="00CE5A87" w:rsidP="00CE5A87">
            <w:pPr>
              <w:rPr>
                <w:rFonts w:ascii="Times New Roman" w:hAnsi="Times New Roman" w:cs="Times New Roman"/>
                <w:sz w:val="24"/>
                <w:szCs w:val="24"/>
              </w:rPr>
            </w:pPr>
            <w:r w:rsidRPr="00CE5A87">
              <w:rPr>
                <w:rFonts w:ascii="Times New Roman" w:hAnsi="Times New Roman" w:cs="Times New Roman"/>
                <w:sz w:val="24"/>
                <w:szCs w:val="24"/>
              </w:rPr>
              <w:t>М.П.</w:t>
            </w:r>
          </w:p>
        </w:tc>
        <w:tc>
          <w:tcPr>
            <w:tcW w:w="4781" w:type="dxa"/>
          </w:tcPr>
          <w:p w14:paraId="66B33935" w14:textId="2CAEB06D" w:rsidR="00CE5A87" w:rsidRPr="007F7729" w:rsidRDefault="007F7729" w:rsidP="007F7729">
            <w:pPr>
              <w:rPr>
                <w:rFonts w:ascii="Times New Roman" w:eastAsia="Times New Roman" w:hAnsi="Times New Roman" w:cs="Times New Roman"/>
                <w:kern w:val="0"/>
                <w:sz w:val="24"/>
                <w:szCs w:val="24"/>
                <w:lang w:eastAsia="zh-CN" w:bidi="ar-SA"/>
              </w:rPr>
            </w:pPr>
            <w:r w:rsidRPr="0004173E">
              <w:rPr>
                <w:rFonts w:ascii="Times New Roman" w:eastAsia="Times New Roman" w:hAnsi="Times New Roman" w:cs="Times New Roman"/>
                <w:kern w:val="0"/>
                <w:sz w:val="24"/>
                <w:szCs w:val="24"/>
                <w:lang w:eastAsia="zh-CN" w:bidi="ar-SA"/>
              </w:rPr>
              <w:t xml:space="preserve">Начальник управления по поставкам продукции </w:t>
            </w:r>
            <w:r w:rsidR="00CE5A87" w:rsidRPr="00CE5A87">
              <w:rPr>
                <w:rFonts w:ascii="Times New Roman" w:hAnsi="Times New Roman" w:cs="Times New Roman"/>
                <w:sz w:val="24"/>
                <w:szCs w:val="24"/>
              </w:rPr>
              <w:t>ФГУП «ППП»</w:t>
            </w:r>
          </w:p>
          <w:p w14:paraId="04A6827F" w14:textId="77777777" w:rsidR="00CE5A87" w:rsidRPr="00CE5A87" w:rsidRDefault="00CE5A87" w:rsidP="00CE5A87">
            <w:pPr>
              <w:rPr>
                <w:rFonts w:ascii="Times New Roman" w:hAnsi="Times New Roman" w:cs="Times New Roman"/>
                <w:sz w:val="24"/>
                <w:szCs w:val="24"/>
              </w:rPr>
            </w:pPr>
          </w:p>
          <w:p w14:paraId="02E8E642" w14:textId="5C29BAD1" w:rsidR="00CE5A87" w:rsidRPr="00CE5A87" w:rsidRDefault="00CE5A87" w:rsidP="00CE5A87">
            <w:pPr>
              <w:rPr>
                <w:rFonts w:ascii="Times New Roman" w:hAnsi="Times New Roman" w:cs="Times New Roman"/>
                <w:sz w:val="24"/>
                <w:szCs w:val="24"/>
              </w:rPr>
            </w:pPr>
            <w:r w:rsidRPr="00CE5A87">
              <w:rPr>
                <w:rFonts w:ascii="Times New Roman" w:hAnsi="Times New Roman" w:cs="Times New Roman"/>
                <w:sz w:val="24"/>
                <w:szCs w:val="24"/>
              </w:rPr>
              <w:t xml:space="preserve">_________________ </w:t>
            </w:r>
            <w:r w:rsidR="004E427B">
              <w:rPr>
                <w:rFonts w:ascii="Times New Roman" w:hAnsi="Times New Roman" w:cs="Times New Roman"/>
                <w:sz w:val="24"/>
                <w:szCs w:val="24"/>
              </w:rPr>
              <w:t>/</w:t>
            </w:r>
            <w:r w:rsidR="007F7729">
              <w:rPr>
                <w:rFonts w:ascii="Times New Roman" w:hAnsi="Times New Roman" w:cs="Times New Roman"/>
                <w:sz w:val="24"/>
                <w:szCs w:val="24"/>
              </w:rPr>
              <w:t>А.И. Стребежев</w:t>
            </w:r>
            <w:r w:rsidR="00175277">
              <w:rPr>
                <w:rFonts w:ascii="Times New Roman" w:hAnsi="Times New Roman" w:cs="Times New Roman"/>
                <w:sz w:val="24"/>
                <w:szCs w:val="24"/>
              </w:rPr>
              <w:t xml:space="preserve"> /</w:t>
            </w:r>
            <w:r w:rsidRPr="00CE5A87">
              <w:rPr>
                <w:rFonts w:ascii="Times New Roman" w:hAnsi="Times New Roman" w:cs="Times New Roman"/>
                <w:sz w:val="24"/>
                <w:szCs w:val="24"/>
              </w:rPr>
              <w:t xml:space="preserve"> </w:t>
            </w:r>
          </w:p>
          <w:p w14:paraId="3BD61438" w14:textId="77777777" w:rsidR="00CE5A87" w:rsidRPr="00C806D0" w:rsidRDefault="00CE5A87" w:rsidP="00CE5A87">
            <w:pPr>
              <w:rPr>
                <w:rFonts w:ascii="Times New Roman" w:hAnsi="Times New Roman" w:cs="Times New Roman"/>
                <w:sz w:val="24"/>
                <w:szCs w:val="24"/>
              </w:rPr>
            </w:pPr>
            <w:r w:rsidRPr="00CE5A87">
              <w:rPr>
                <w:rFonts w:ascii="Times New Roman" w:hAnsi="Times New Roman" w:cs="Times New Roman"/>
                <w:sz w:val="24"/>
                <w:szCs w:val="24"/>
              </w:rPr>
              <w:t>М.П.</w:t>
            </w:r>
          </w:p>
        </w:tc>
      </w:tr>
    </w:tbl>
    <w:p w14:paraId="7C79E3E3" w14:textId="5B2F11CC" w:rsidR="00AD1DB5" w:rsidRPr="00C806D0" w:rsidRDefault="00AD1DB5">
      <w:pPr>
        <w:tabs>
          <w:tab w:val="left" w:pos="780"/>
          <w:tab w:val="left" w:pos="5955"/>
        </w:tabs>
        <w:rPr>
          <w:rFonts w:ascii="Times New Roman" w:hAnsi="Times New Roman" w:cs="Times New Roman"/>
          <w:b/>
          <w:sz w:val="24"/>
          <w:szCs w:val="24"/>
        </w:rPr>
      </w:pPr>
    </w:p>
    <w:sectPr w:rsidR="00AD1DB5" w:rsidRPr="00C806D0" w:rsidSect="009B5926">
      <w:pgSz w:w="11906" w:h="16838"/>
      <w:pgMar w:top="1440" w:right="1701" w:bottom="1440" w:left="1077"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C4E1F" w14:textId="77777777" w:rsidR="00E60DD0" w:rsidRDefault="00E60DD0">
      <w:r>
        <w:separator/>
      </w:r>
    </w:p>
  </w:endnote>
  <w:endnote w:type="continuationSeparator" w:id="0">
    <w:p w14:paraId="1686EEAE" w14:textId="77777777" w:rsidR="00E60DD0" w:rsidRDefault="00E6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FBB96" w14:textId="77777777" w:rsidR="00E60DD0" w:rsidRDefault="00E60DD0">
      <w:r>
        <w:separator/>
      </w:r>
    </w:p>
  </w:footnote>
  <w:footnote w:type="continuationSeparator" w:id="0">
    <w:p w14:paraId="30C06815" w14:textId="77777777" w:rsidR="00E60DD0" w:rsidRDefault="00E60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952097"/>
      <w:docPartObj>
        <w:docPartGallery w:val="AutoText"/>
      </w:docPartObj>
    </w:sdtPr>
    <w:sdtEndPr>
      <w:rPr>
        <w:rFonts w:ascii="Times New Roman" w:hAnsi="Times New Roman" w:cs="Times New Roman"/>
        <w:sz w:val="24"/>
      </w:rPr>
    </w:sdtEndPr>
    <w:sdtContent>
      <w:p w14:paraId="0470486F" w14:textId="77777777" w:rsidR="007C63F7" w:rsidRDefault="007C63F7">
        <w:pPr>
          <w:pStyle w:val="ae"/>
          <w:widowControl w:val="0"/>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PAGE   \* MERGEFORMAT</w:instrText>
        </w:r>
        <w:r>
          <w:rPr>
            <w:rFonts w:ascii="Times New Roman" w:hAnsi="Times New Roman" w:cs="Times New Roman"/>
            <w:sz w:val="24"/>
          </w:rPr>
          <w:fldChar w:fldCharType="separate"/>
        </w:r>
        <w:r w:rsidR="008223DE">
          <w:rPr>
            <w:rFonts w:ascii="Times New Roman" w:hAnsi="Times New Roman" w:cs="Times New Roman"/>
            <w:noProof/>
            <w:sz w:val="24"/>
          </w:rPr>
          <w:t>5</w:t>
        </w:r>
        <w:r>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5E80"/>
    <w:multiLevelType w:val="hybridMultilevel"/>
    <w:tmpl w:val="2B442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E13150"/>
    <w:multiLevelType w:val="multilevel"/>
    <w:tmpl w:val="09E13150"/>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5371D7"/>
    <w:multiLevelType w:val="multilevel"/>
    <w:tmpl w:val="0C5371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E5676E"/>
    <w:multiLevelType w:val="multilevel"/>
    <w:tmpl w:val="13E5676E"/>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
    <w:nsid w:val="182C06E8"/>
    <w:multiLevelType w:val="multilevel"/>
    <w:tmpl w:val="5F78FE9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9752A4"/>
    <w:multiLevelType w:val="multilevel"/>
    <w:tmpl w:val="219752A4"/>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2AD7DA1"/>
    <w:multiLevelType w:val="multilevel"/>
    <w:tmpl w:val="22AD7DA1"/>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sz w:val="26"/>
        <w:szCs w:val="26"/>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D07189E"/>
    <w:multiLevelType w:val="multilevel"/>
    <w:tmpl w:val="2D0718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3A7CBC"/>
    <w:multiLevelType w:val="multilevel"/>
    <w:tmpl w:val="29F60E8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
    <w:nsid w:val="3B7F2677"/>
    <w:multiLevelType w:val="multilevel"/>
    <w:tmpl w:val="3B7F2677"/>
    <w:lvl w:ilvl="0">
      <w:start w:val="6"/>
      <w:numFmt w:val="decimal"/>
      <w:lvlText w:val="%1"/>
      <w:lvlJc w:val="left"/>
      <w:pPr>
        <w:ind w:left="555" w:hanging="555"/>
      </w:pPr>
      <w:rPr>
        <w:rFonts w:hint="default"/>
      </w:rPr>
    </w:lvl>
    <w:lvl w:ilvl="1">
      <w:start w:val="2"/>
      <w:numFmt w:val="decimal"/>
      <w:lvlText w:val="%1.%2"/>
      <w:lvlJc w:val="left"/>
      <w:pPr>
        <w:ind w:left="967" w:hanging="555"/>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096" w:hanging="1800"/>
      </w:pPr>
      <w:rPr>
        <w:rFonts w:hint="default"/>
      </w:rPr>
    </w:lvl>
  </w:abstractNum>
  <w:abstractNum w:abstractNumId="10">
    <w:nsid w:val="41117C52"/>
    <w:multiLevelType w:val="hybridMultilevel"/>
    <w:tmpl w:val="4C2EF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9B3564"/>
    <w:multiLevelType w:val="hybridMultilevel"/>
    <w:tmpl w:val="49B06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C40BA7"/>
    <w:multiLevelType w:val="multilevel"/>
    <w:tmpl w:val="2000EACA"/>
    <w:lvl w:ilvl="0">
      <w:start w:val="8"/>
      <w:numFmt w:val="decimal"/>
      <w:lvlText w:val="%1."/>
      <w:lvlJc w:val="left"/>
      <w:pPr>
        <w:ind w:left="540" w:hanging="540"/>
      </w:pPr>
      <w:rPr>
        <w:rFonts w:hint="default"/>
      </w:rPr>
    </w:lvl>
    <w:lvl w:ilvl="1">
      <w:start w:val="2"/>
      <w:numFmt w:val="decimal"/>
      <w:lvlText w:val="%1.%2."/>
      <w:lvlJc w:val="left"/>
      <w:pPr>
        <w:ind w:left="3375" w:hanging="54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225" w:hanging="72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255" w:hanging="108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285" w:hanging="1440"/>
      </w:pPr>
      <w:rPr>
        <w:rFonts w:hint="default"/>
      </w:rPr>
    </w:lvl>
    <w:lvl w:ilvl="8">
      <w:start w:val="1"/>
      <w:numFmt w:val="decimal"/>
      <w:lvlText w:val="%1.%2.%3.%4.%5.%6.%7.%8.%9."/>
      <w:lvlJc w:val="left"/>
      <w:pPr>
        <w:ind w:left="24480" w:hanging="1800"/>
      </w:pPr>
      <w:rPr>
        <w:rFonts w:hint="default"/>
      </w:rPr>
    </w:lvl>
  </w:abstractNum>
  <w:abstractNum w:abstractNumId="13">
    <w:nsid w:val="4BF64E5D"/>
    <w:multiLevelType w:val="hybridMultilevel"/>
    <w:tmpl w:val="F0BC0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EF60E0"/>
    <w:multiLevelType w:val="hybridMultilevel"/>
    <w:tmpl w:val="9B849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4D02E2"/>
    <w:multiLevelType w:val="multilevel"/>
    <w:tmpl w:val="77D6BA88"/>
    <w:lvl w:ilvl="0">
      <w:start w:val="1"/>
      <w:numFmt w:val="decimal"/>
      <w:suff w:val="space"/>
      <w:lvlText w:val="%1."/>
      <w:lvlJc w:val="left"/>
      <w:pPr>
        <w:ind w:left="0" w:firstLine="0"/>
      </w:pPr>
      <w:rPr>
        <w:rFonts w:ascii="Times New Roman" w:hAnsi="Times New Roman" w:cs="Times New Roman" w:hint="default"/>
        <w:b/>
        <w:bCs/>
        <w:i w:val="0"/>
        <w:iCs w:val="0"/>
        <w:sz w:val="22"/>
        <w:szCs w:val="22"/>
      </w:rPr>
    </w:lvl>
    <w:lvl w:ilvl="1">
      <w:start w:val="1"/>
      <w:numFmt w:val="decimal"/>
      <w:suff w:val="space"/>
      <w:lvlText w:val="%1.%2."/>
      <w:lvlJc w:val="left"/>
      <w:pPr>
        <w:ind w:left="3118" w:firstLine="0"/>
      </w:pPr>
      <w:rPr>
        <w:rFonts w:ascii="Times New Roman" w:hAnsi="Times New Roman" w:cs="Times New Roman" w:hint="default"/>
        <w:b w:val="0"/>
        <w:i w:val="0"/>
        <w:sz w:val="22"/>
        <w:szCs w:val="22"/>
      </w:rPr>
    </w:lvl>
    <w:lvl w:ilvl="2">
      <w:start w:val="1"/>
      <w:numFmt w:val="decimal"/>
      <w:lvlText w:val="%1.%2.%3."/>
      <w:lvlJc w:val="left"/>
      <w:pPr>
        <w:tabs>
          <w:tab w:val="num" w:pos="1440"/>
        </w:tabs>
        <w:ind w:left="0" w:firstLine="0"/>
      </w:pPr>
      <w:rPr>
        <w:rFonts w:cs="Times New Roman" w:hint="default"/>
      </w:rPr>
    </w:lvl>
    <w:lvl w:ilvl="3">
      <w:start w:val="1"/>
      <w:numFmt w:val="decimal"/>
      <w:lvlText w:val="%1.%2.%3.%4."/>
      <w:lvlJc w:val="left"/>
      <w:pPr>
        <w:tabs>
          <w:tab w:val="num" w:pos="1800"/>
        </w:tabs>
        <w:ind w:left="0" w:firstLine="0"/>
      </w:pPr>
      <w:rPr>
        <w:rFonts w:cs="Times New Roman" w:hint="default"/>
      </w:rPr>
    </w:lvl>
    <w:lvl w:ilvl="4">
      <w:start w:val="1"/>
      <w:numFmt w:val="decimal"/>
      <w:lvlText w:val="%1.%2.%3.%4.%5."/>
      <w:lvlJc w:val="left"/>
      <w:pPr>
        <w:tabs>
          <w:tab w:val="num" w:pos="2520"/>
        </w:tabs>
        <w:ind w:left="0" w:firstLine="0"/>
      </w:pPr>
      <w:rPr>
        <w:rFonts w:cs="Times New Roman" w:hint="default"/>
      </w:rPr>
    </w:lvl>
    <w:lvl w:ilvl="5">
      <w:start w:val="1"/>
      <w:numFmt w:val="decimal"/>
      <w:lvlText w:val="%1.%2.%3.%4.%5.%6."/>
      <w:lvlJc w:val="left"/>
      <w:pPr>
        <w:tabs>
          <w:tab w:val="num" w:pos="2880"/>
        </w:tabs>
        <w:ind w:left="0" w:firstLine="0"/>
      </w:pPr>
      <w:rPr>
        <w:rFonts w:cs="Times New Roman" w:hint="default"/>
      </w:rPr>
    </w:lvl>
    <w:lvl w:ilvl="6">
      <w:start w:val="1"/>
      <w:numFmt w:val="decimal"/>
      <w:lvlText w:val="%1.%2.%3.%4.%5.%6.%7."/>
      <w:lvlJc w:val="left"/>
      <w:pPr>
        <w:tabs>
          <w:tab w:val="num" w:pos="3600"/>
        </w:tabs>
        <w:ind w:left="0" w:firstLine="0"/>
      </w:pPr>
      <w:rPr>
        <w:rFonts w:cs="Times New Roman" w:hint="default"/>
      </w:rPr>
    </w:lvl>
    <w:lvl w:ilvl="7">
      <w:start w:val="1"/>
      <w:numFmt w:val="decimal"/>
      <w:lvlText w:val="%1.%2.%3.%4.%5.%6.%7.%8."/>
      <w:lvlJc w:val="left"/>
      <w:pPr>
        <w:tabs>
          <w:tab w:val="num" w:pos="3960"/>
        </w:tabs>
        <w:ind w:left="0" w:firstLine="0"/>
      </w:pPr>
      <w:rPr>
        <w:rFonts w:cs="Times New Roman" w:hint="default"/>
      </w:rPr>
    </w:lvl>
    <w:lvl w:ilvl="8">
      <w:start w:val="1"/>
      <w:numFmt w:val="decimal"/>
      <w:lvlText w:val="%1.%2.%3.%4.%5.%6.%7.%8.%9."/>
      <w:lvlJc w:val="left"/>
      <w:pPr>
        <w:tabs>
          <w:tab w:val="num" w:pos="4680"/>
        </w:tabs>
        <w:ind w:left="0" w:firstLine="0"/>
      </w:pPr>
      <w:rPr>
        <w:rFonts w:cs="Times New Roman" w:hint="default"/>
      </w:rPr>
    </w:lvl>
  </w:abstractNum>
  <w:abstractNum w:abstractNumId="16">
    <w:nsid w:val="7CF45F31"/>
    <w:multiLevelType w:val="hybridMultilevel"/>
    <w:tmpl w:val="35C8ADB0"/>
    <w:lvl w:ilvl="0" w:tplc="149E6664">
      <w:start w:val="1"/>
      <w:numFmt w:val="decimal"/>
      <w:lvlText w:val="%1."/>
      <w:lvlJc w:val="left"/>
      <w:pPr>
        <w:tabs>
          <w:tab w:val="num" w:pos="720"/>
        </w:tabs>
        <w:ind w:left="720" w:hanging="360"/>
      </w:pPr>
    </w:lvl>
    <w:lvl w:ilvl="1" w:tplc="AB0C5752">
      <w:start w:val="1"/>
      <w:numFmt w:val="lowerLetter"/>
      <w:lvlText w:val="%2."/>
      <w:lvlJc w:val="left"/>
      <w:pPr>
        <w:tabs>
          <w:tab w:val="num" w:pos="1440"/>
        </w:tabs>
        <w:ind w:left="1440" w:hanging="360"/>
      </w:pPr>
    </w:lvl>
    <w:lvl w:ilvl="2" w:tplc="70AAB9BC">
      <w:start w:val="1"/>
      <w:numFmt w:val="lowerRoman"/>
      <w:lvlText w:val="%3."/>
      <w:lvlJc w:val="right"/>
      <w:pPr>
        <w:tabs>
          <w:tab w:val="num" w:pos="2160"/>
        </w:tabs>
        <w:ind w:left="2160" w:hanging="180"/>
      </w:pPr>
    </w:lvl>
    <w:lvl w:ilvl="3" w:tplc="E5242D22">
      <w:start w:val="1"/>
      <w:numFmt w:val="decimal"/>
      <w:lvlText w:val="%4."/>
      <w:lvlJc w:val="left"/>
      <w:pPr>
        <w:tabs>
          <w:tab w:val="num" w:pos="2880"/>
        </w:tabs>
        <w:ind w:left="2880" w:hanging="360"/>
      </w:pPr>
    </w:lvl>
    <w:lvl w:ilvl="4" w:tplc="EE98DF8C">
      <w:start w:val="1"/>
      <w:numFmt w:val="lowerLetter"/>
      <w:lvlText w:val="%5."/>
      <w:lvlJc w:val="left"/>
      <w:pPr>
        <w:tabs>
          <w:tab w:val="num" w:pos="3600"/>
        </w:tabs>
        <w:ind w:left="3600" w:hanging="360"/>
      </w:pPr>
    </w:lvl>
    <w:lvl w:ilvl="5" w:tplc="BB58C696">
      <w:start w:val="1"/>
      <w:numFmt w:val="lowerRoman"/>
      <w:lvlText w:val="%6."/>
      <w:lvlJc w:val="right"/>
      <w:pPr>
        <w:tabs>
          <w:tab w:val="num" w:pos="4320"/>
        </w:tabs>
        <w:ind w:left="4320" w:hanging="180"/>
      </w:pPr>
    </w:lvl>
    <w:lvl w:ilvl="6" w:tplc="014E5146">
      <w:start w:val="1"/>
      <w:numFmt w:val="decimal"/>
      <w:lvlText w:val="%7."/>
      <w:lvlJc w:val="left"/>
      <w:pPr>
        <w:tabs>
          <w:tab w:val="num" w:pos="5040"/>
        </w:tabs>
        <w:ind w:left="5040" w:hanging="360"/>
      </w:pPr>
    </w:lvl>
    <w:lvl w:ilvl="7" w:tplc="45089154">
      <w:start w:val="1"/>
      <w:numFmt w:val="lowerLetter"/>
      <w:lvlText w:val="%8."/>
      <w:lvlJc w:val="left"/>
      <w:pPr>
        <w:tabs>
          <w:tab w:val="num" w:pos="5760"/>
        </w:tabs>
        <w:ind w:left="5760" w:hanging="360"/>
      </w:pPr>
    </w:lvl>
    <w:lvl w:ilvl="8" w:tplc="D27421FC">
      <w:start w:val="1"/>
      <w:numFmt w:val="lowerRoman"/>
      <w:lvlText w:val="%9."/>
      <w:lvlJc w:val="right"/>
      <w:pPr>
        <w:tabs>
          <w:tab w:val="num" w:pos="6480"/>
        </w:tabs>
        <w:ind w:left="6480" w:hanging="180"/>
      </w:pPr>
    </w:lvl>
  </w:abstractNum>
  <w:abstractNum w:abstractNumId="17">
    <w:nsid w:val="7F1D57D3"/>
    <w:multiLevelType w:val="multilevel"/>
    <w:tmpl w:val="07E2D9E8"/>
    <w:lvl w:ilvl="0">
      <w:start w:val="9"/>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7FCB6849"/>
    <w:multiLevelType w:val="hybridMultilevel"/>
    <w:tmpl w:val="CCF69C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3"/>
  </w:num>
  <w:num w:numId="5">
    <w:abstractNumId w:val="9"/>
  </w:num>
  <w:num w:numId="6">
    <w:abstractNumId w:val="5"/>
  </w:num>
  <w:num w:numId="7">
    <w:abstractNumId w:val="1"/>
  </w:num>
  <w:num w:numId="8">
    <w:abstractNumId w:val="0"/>
  </w:num>
  <w:num w:numId="9">
    <w:abstractNumId w:val="11"/>
  </w:num>
  <w:num w:numId="10">
    <w:abstractNumId w:val="8"/>
  </w:num>
  <w:num w:numId="11">
    <w:abstractNumId w:val="14"/>
  </w:num>
  <w:num w:numId="12">
    <w:abstractNumId w:val="18"/>
  </w:num>
  <w:num w:numId="13">
    <w:abstractNumId w:val="13"/>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9B9"/>
    <w:rsid w:val="00000E04"/>
    <w:rsid w:val="00012EA8"/>
    <w:rsid w:val="00015E20"/>
    <w:rsid w:val="000416EE"/>
    <w:rsid w:val="00044727"/>
    <w:rsid w:val="00052B56"/>
    <w:rsid w:val="00053841"/>
    <w:rsid w:val="00054D23"/>
    <w:rsid w:val="00057A46"/>
    <w:rsid w:val="00064B3C"/>
    <w:rsid w:val="00065C88"/>
    <w:rsid w:val="00074AE5"/>
    <w:rsid w:val="000752B9"/>
    <w:rsid w:val="00075815"/>
    <w:rsid w:val="00080719"/>
    <w:rsid w:val="000869E4"/>
    <w:rsid w:val="0008706C"/>
    <w:rsid w:val="000933B2"/>
    <w:rsid w:val="0009710B"/>
    <w:rsid w:val="000A0925"/>
    <w:rsid w:val="000A13A8"/>
    <w:rsid w:val="000A618D"/>
    <w:rsid w:val="000B2198"/>
    <w:rsid w:val="000C41F0"/>
    <w:rsid w:val="000D047D"/>
    <w:rsid w:val="000D10F0"/>
    <w:rsid w:val="000E0846"/>
    <w:rsid w:val="000E5A5D"/>
    <w:rsid w:val="000F7CFE"/>
    <w:rsid w:val="0010107F"/>
    <w:rsid w:val="00136523"/>
    <w:rsid w:val="00141D7C"/>
    <w:rsid w:val="00166BEE"/>
    <w:rsid w:val="00175277"/>
    <w:rsid w:val="00181EFF"/>
    <w:rsid w:val="00187079"/>
    <w:rsid w:val="001B7C0A"/>
    <w:rsid w:val="001C4A13"/>
    <w:rsid w:val="001C7C43"/>
    <w:rsid w:val="001D7E62"/>
    <w:rsid w:val="001F3D72"/>
    <w:rsid w:val="00205358"/>
    <w:rsid w:val="00207007"/>
    <w:rsid w:val="00207B4E"/>
    <w:rsid w:val="00233543"/>
    <w:rsid w:val="00241318"/>
    <w:rsid w:val="00247581"/>
    <w:rsid w:val="002670E8"/>
    <w:rsid w:val="00271EBE"/>
    <w:rsid w:val="002866DF"/>
    <w:rsid w:val="00292631"/>
    <w:rsid w:val="002947A4"/>
    <w:rsid w:val="002A2555"/>
    <w:rsid w:val="002A7849"/>
    <w:rsid w:val="002B20C4"/>
    <w:rsid w:val="002C370C"/>
    <w:rsid w:val="002D0698"/>
    <w:rsid w:val="002E0155"/>
    <w:rsid w:val="002E045E"/>
    <w:rsid w:val="002F4081"/>
    <w:rsid w:val="002F48C0"/>
    <w:rsid w:val="002F7685"/>
    <w:rsid w:val="00300986"/>
    <w:rsid w:val="00302404"/>
    <w:rsid w:val="003068AA"/>
    <w:rsid w:val="0031273E"/>
    <w:rsid w:val="0031721D"/>
    <w:rsid w:val="00321A55"/>
    <w:rsid w:val="00324137"/>
    <w:rsid w:val="00333720"/>
    <w:rsid w:val="00362129"/>
    <w:rsid w:val="00362A3F"/>
    <w:rsid w:val="003654DD"/>
    <w:rsid w:val="00383F21"/>
    <w:rsid w:val="003A3D8C"/>
    <w:rsid w:val="003B2213"/>
    <w:rsid w:val="003B4393"/>
    <w:rsid w:val="003E6849"/>
    <w:rsid w:val="003F2DD0"/>
    <w:rsid w:val="00400EFA"/>
    <w:rsid w:val="00403272"/>
    <w:rsid w:val="00407C6B"/>
    <w:rsid w:val="004153E6"/>
    <w:rsid w:val="00430728"/>
    <w:rsid w:val="0043771A"/>
    <w:rsid w:val="00444681"/>
    <w:rsid w:val="00451C27"/>
    <w:rsid w:val="0045572A"/>
    <w:rsid w:val="00455E2B"/>
    <w:rsid w:val="004562AA"/>
    <w:rsid w:val="00460965"/>
    <w:rsid w:val="004752BB"/>
    <w:rsid w:val="00482A63"/>
    <w:rsid w:val="00483F51"/>
    <w:rsid w:val="004A04E4"/>
    <w:rsid w:val="004A2EE8"/>
    <w:rsid w:val="004A3126"/>
    <w:rsid w:val="004B18A2"/>
    <w:rsid w:val="004C0D81"/>
    <w:rsid w:val="004D6339"/>
    <w:rsid w:val="004E427B"/>
    <w:rsid w:val="004F0811"/>
    <w:rsid w:val="004F631E"/>
    <w:rsid w:val="004F6391"/>
    <w:rsid w:val="004F7C0B"/>
    <w:rsid w:val="0050083B"/>
    <w:rsid w:val="00503C40"/>
    <w:rsid w:val="005133D2"/>
    <w:rsid w:val="00515E70"/>
    <w:rsid w:val="00517E1C"/>
    <w:rsid w:val="00520D4A"/>
    <w:rsid w:val="00524876"/>
    <w:rsid w:val="00535FC9"/>
    <w:rsid w:val="005517ED"/>
    <w:rsid w:val="005519F9"/>
    <w:rsid w:val="00553D4B"/>
    <w:rsid w:val="0055544A"/>
    <w:rsid w:val="00562385"/>
    <w:rsid w:val="005719E5"/>
    <w:rsid w:val="00576221"/>
    <w:rsid w:val="00577F25"/>
    <w:rsid w:val="00593E7E"/>
    <w:rsid w:val="005950B7"/>
    <w:rsid w:val="005A4FA7"/>
    <w:rsid w:val="005A5EBB"/>
    <w:rsid w:val="005B0D13"/>
    <w:rsid w:val="005B4E63"/>
    <w:rsid w:val="005C1AD7"/>
    <w:rsid w:val="005C35AA"/>
    <w:rsid w:val="005D11C7"/>
    <w:rsid w:val="005D2717"/>
    <w:rsid w:val="005D33DD"/>
    <w:rsid w:val="005D62AF"/>
    <w:rsid w:val="006120A6"/>
    <w:rsid w:val="00620803"/>
    <w:rsid w:val="00636F26"/>
    <w:rsid w:val="00637F0B"/>
    <w:rsid w:val="00653871"/>
    <w:rsid w:val="00655A2F"/>
    <w:rsid w:val="0065648E"/>
    <w:rsid w:val="00663E8B"/>
    <w:rsid w:val="00684BE8"/>
    <w:rsid w:val="00685C78"/>
    <w:rsid w:val="0068619A"/>
    <w:rsid w:val="0069512C"/>
    <w:rsid w:val="006A26B2"/>
    <w:rsid w:val="006B1CF3"/>
    <w:rsid w:val="006B2D68"/>
    <w:rsid w:val="006B620A"/>
    <w:rsid w:val="006C0D31"/>
    <w:rsid w:val="006C4F7A"/>
    <w:rsid w:val="006E4DD8"/>
    <w:rsid w:val="006F65A3"/>
    <w:rsid w:val="00705226"/>
    <w:rsid w:val="00707C9E"/>
    <w:rsid w:val="00712772"/>
    <w:rsid w:val="00714380"/>
    <w:rsid w:val="00727ADB"/>
    <w:rsid w:val="007318CF"/>
    <w:rsid w:val="007328A7"/>
    <w:rsid w:val="00745C4C"/>
    <w:rsid w:val="00751E09"/>
    <w:rsid w:val="00751F35"/>
    <w:rsid w:val="00753C1E"/>
    <w:rsid w:val="007713A0"/>
    <w:rsid w:val="00772271"/>
    <w:rsid w:val="00774669"/>
    <w:rsid w:val="00782C6F"/>
    <w:rsid w:val="007929DB"/>
    <w:rsid w:val="007951AF"/>
    <w:rsid w:val="007A0545"/>
    <w:rsid w:val="007A1BD4"/>
    <w:rsid w:val="007A525D"/>
    <w:rsid w:val="007A586D"/>
    <w:rsid w:val="007A63DB"/>
    <w:rsid w:val="007A71BB"/>
    <w:rsid w:val="007B2719"/>
    <w:rsid w:val="007B52CB"/>
    <w:rsid w:val="007C63F7"/>
    <w:rsid w:val="007D420D"/>
    <w:rsid w:val="007D5BA8"/>
    <w:rsid w:val="007D7941"/>
    <w:rsid w:val="007E4835"/>
    <w:rsid w:val="007E495E"/>
    <w:rsid w:val="007F60A2"/>
    <w:rsid w:val="007F7729"/>
    <w:rsid w:val="008223DE"/>
    <w:rsid w:val="00826E3F"/>
    <w:rsid w:val="008374FB"/>
    <w:rsid w:val="00855703"/>
    <w:rsid w:val="00863B71"/>
    <w:rsid w:val="00865F86"/>
    <w:rsid w:val="008666B6"/>
    <w:rsid w:val="0087668A"/>
    <w:rsid w:val="00886465"/>
    <w:rsid w:val="008B2F0A"/>
    <w:rsid w:val="008B5875"/>
    <w:rsid w:val="008C7BCF"/>
    <w:rsid w:val="008E4A67"/>
    <w:rsid w:val="008F4AB3"/>
    <w:rsid w:val="009008E6"/>
    <w:rsid w:val="00920E40"/>
    <w:rsid w:val="00921010"/>
    <w:rsid w:val="00924FF2"/>
    <w:rsid w:val="00927DF0"/>
    <w:rsid w:val="00942ADF"/>
    <w:rsid w:val="009528E8"/>
    <w:rsid w:val="00967C4F"/>
    <w:rsid w:val="00976A6D"/>
    <w:rsid w:val="00985018"/>
    <w:rsid w:val="009A4CD5"/>
    <w:rsid w:val="009A55C3"/>
    <w:rsid w:val="009B5926"/>
    <w:rsid w:val="009E2DEB"/>
    <w:rsid w:val="009F078D"/>
    <w:rsid w:val="009F4170"/>
    <w:rsid w:val="009F5DBC"/>
    <w:rsid w:val="00A07C09"/>
    <w:rsid w:val="00A13AF2"/>
    <w:rsid w:val="00A22379"/>
    <w:rsid w:val="00A2525B"/>
    <w:rsid w:val="00A34251"/>
    <w:rsid w:val="00A34306"/>
    <w:rsid w:val="00A506D7"/>
    <w:rsid w:val="00A60C40"/>
    <w:rsid w:val="00A64A97"/>
    <w:rsid w:val="00A77206"/>
    <w:rsid w:val="00A80EF1"/>
    <w:rsid w:val="00A8494F"/>
    <w:rsid w:val="00A97CED"/>
    <w:rsid w:val="00AA6403"/>
    <w:rsid w:val="00AC65D8"/>
    <w:rsid w:val="00AC678D"/>
    <w:rsid w:val="00AD1DB5"/>
    <w:rsid w:val="00AF519B"/>
    <w:rsid w:val="00AF576B"/>
    <w:rsid w:val="00B00005"/>
    <w:rsid w:val="00B0423C"/>
    <w:rsid w:val="00B06494"/>
    <w:rsid w:val="00B06F51"/>
    <w:rsid w:val="00B07268"/>
    <w:rsid w:val="00B10566"/>
    <w:rsid w:val="00B15BBA"/>
    <w:rsid w:val="00B33A0D"/>
    <w:rsid w:val="00B35C96"/>
    <w:rsid w:val="00B364B9"/>
    <w:rsid w:val="00B448A7"/>
    <w:rsid w:val="00B53F22"/>
    <w:rsid w:val="00B64064"/>
    <w:rsid w:val="00B7643D"/>
    <w:rsid w:val="00B8256E"/>
    <w:rsid w:val="00B97C4D"/>
    <w:rsid w:val="00BA3DCE"/>
    <w:rsid w:val="00BA7C67"/>
    <w:rsid w:val="00BB10B8"/>
    <w:rsid w:val="00BB17B4"/>
    <w:rsid w:val="00BB26A2"/>
    <w:rsid w:val="00BB39FA"/>
    <w:rsid w:val="00BB3DEA"/>
    <w:rsid w:val="00BC2555"/>
    <w:rsid w:val="00BC337D"/>
    <w:rsid w:val="00BD7277"/>
    <w:rsid w:val="00BE3430"/>
    <w:rsid w:val="00BE35D4"/>
    <w:rsid w:val="00BE5196"/>
    <w:rsid w:val="00C04246"/>
    <w:rsid w:val="00C21117"/>
    <w:rsid w:val="00C22B5A"/>
    <w:rsid w:val="00C23D93"/>
    <w:rsid w:val="00C36911"/>
    <w:rsid w:val="00C41143"/>
    <w:rsid w:val="00C54A2C"/>
    <w:rsid w:val="00C65B0D"/>
    <w:rsid w:val="00C6739E"/>
    <w:rsid w:val="00C731E5"/>
    <w:rsid w:val="00C74747"/>
    <w:rsid w:val="00C806D0"/>
    <w:rsid w:val="00C8161F"/>
    <w:rsid w:val="00C91E2B"/>
    <w:rsid w:val="00CA70BE"/>
    <w:rsid w:val="00CB5099"/>
    <w:rsid w:val="00CB628D"/>
    <w:rsid w:val="00CB6DEE"/>
    <w:rsid w:val="00CC011F"/>
    <w:rsid w:val="00CC49B9"/>
    <w:rsid w:val="00CC688A"/>
    <w:rsid w:val="00CC71D6"/>
    <w:rsid w:val="00CE542B"/>
    <w:rsid w:val="00CE5A87"/>
    <w:rsid w:val="00CE79C2"/>
    <w:rsid w:val="00CF2596"/>
    <w:rsid w:val="00CF5C3F"/>
    <w:rsid w:val="00D16089"/>
    <w:rsid w:val="00D16E49"/>
    <w:rsid w:val="00D241F4"/>
    <w:rsid w:val="00D51C53"/>
    <w:rsid w:val="00D54A92"/>
    <w:rsid w:val="00D561DE"/>
    <w:rsid w:val="00D7116B"/>
    <w:rsid w:val="00D74B34"/>
    <w:rsid w:val="00D85B62"/>
    <w:rsid w:val="00D93F6F"/>
    <w:rsid w:val="00DA4C41"/>
    <w:rsid w:val="00DC377D"/>
    <w:rsid w:val="00DC732F"/>
    <w:rsid w:val="00DC733D"/>
    <w:rsid w:val="00DD0520"/>
    <w:rsid w:val="00DD55AD"/>
    <w:rsid w:val="00DE29ED"/>
    <w:rsid w:val="00DF632C"/>
    <w:rsid w:val="00E13A23"/>
    <w:rsid w:val="00E23C89"/>
    <w:rsid w:val="00E377E7"/>
    <w:rsid w:val="00E460B9"/>
    <w:rsid w:val="00E5197F"/>
    <w:rsid w:val="00E52468"/>
    <w:rsid w:val="00E53738"/>
    <w:rsid w:val="00E544BE"/>
    <w:rsid w:val="00E60DD0"/>
    <w:rsid w:val="00E65C72"/>
    <w:rsid w:val="00E72123"/>
    <w:rsid w:val="00E7414E"/>
    <w:rsid w:val="00E964A7"/>
    <w:rsid w:val="00EC0FC6"/>
    <w:rsid w:val="00EC295C"/>
    <w:rsid w:val="00EC2EB6"/>
    <w:rsid w:val="00EC693F"/>
    <w:rsid w:val="00ED0FFC"/>
    <w:rsid w:val="00ED44A6"/>
    <w:rsid w:val="00ED4A89"/>
    <w:rsid w:val="00ED5B28"/>
    <w:rsid w:val="00EE312B"/>
    <w:rsid w:val="00EE54BB"/>
    <w:rsid w:val="00EF064E"/>
    <w:rsid w:val="00EF2DE6"/>
    <w:rsid w:val="00F009E8"/>
    <w:rsid w:val="00F06263"/>
    <w:rsid w:val="00F10D08"/>
    <w:rsid w:val="00F10F1A"/>
    <w:rsid w:val="00F11712"/>
    <w:rsid w:val="00F16247"/>
    <w:rsid w:val="00F2391F"/>
    <w:rsid w:val="00F253EE"/>
    <w:rsid w:val="00F26822"/>
    <w:rsid w:val="00F4039F"/>
    <w:rsid w:val="00F42A6A"/>
    <w:rsid w:val="00F444D7"/>
    <w:rsid w:val="00F44776"/>
    <w:rsid w:val="00F44F4A"/>
    <w:rsid w:val="00F52F10"/>
    <w:rsid w:val="00F5300C"/>
    <w:rsid w:val="00F541E1"/>
    <w:rsid w:val="00F70EE6"/>
    <w:rsid w:val="00F80AB6"/>
    <w:rsid w:val="00F97014"/>
    <w:rsid w:val="00F97B15"/>
    <w:rsid w:val="00FB1CB2"/>
    <w:rsid w:val="00FC77A0"/>
    <w:rsid w:val="00FD0ECA"/>
    <w:rsid w:val="00FD12E5"/>
    <w:rsid w:val="00FD5A42"/>
    <w:rsid w:val="00FD7922"/>
    <w:rsid w:val="00FE0A5B"/>
    <w:rsid w:val="00FE0B50"/>
    <w:rsid w:val="00FE55CF"/>
    <w:rsid w:val="118F2607"/>
    <w:rsid w:val="68530C5E"/>
    <w:rsid w:val="7B186D4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A72F"/>
  <w15:docId w15:val="{32302051-7FB2-4D67-A7CA-782CCD8A4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lsdException w:name="annotation text" w:semiHidden="1" w:unhideWhenUsed="1"/>
    <w:lsdException w:name="header"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965"/>
    <w:pPr>
      <w:suppressAutoHyphens/>
    </w:pPr>
    <w:rPr>
      <w:rFonts w:ascii="Arial" w:eastAsia="Lucida Sans Unicode" w:hAnsi="Arial" w:cs="Mangal"/>
      <w:kern w:val="1"/>
      <w:sz w:val="28"/>
      <w:szCs w:val="28"/>
      <w:lang w:eastAsia="hi-IN" w:bidi="hi-IN"/>
    </w:rPr>
  </w:style>
  <w:style w:type="paragraph" w:styleId="2">
    <w:name w:val="heading 2"/>
    <w:basedOn w:val="a"/>
    <w:next w:val="a"/>
    <w:link w:val="20"/>
    <w:uiPriority w:val="9"/>
    <w:unhideWhenUsed/>
    <w:qFormat/>
    <w:rsid w:val="00407C6B"/>
    <w:pPr>
      <w:keepNext/>
      <w:keepLines/>
      <w:suppressAutoHyphens w:val="0"/>
      <w:spacing w:before="200" w:line="276" w:lineRule="auto"/>
      <w:outlineLvl w:val="1"/>
    </w:pPr>
    <w:rPr>
      <w:rFonts w:asciiTheme="majorHAnsi" w:eastAsiaTheme="majorEastAsia" w:hAnsiTheme="majorHAnsi" w:cstheme="majorBidi"/>
      <w:b/>
      <w:bCs/>
      <w:color w:val="5B9BD5" w:themeColor="accent1"/>
      <w:kern w:val="0"/>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nhideWhenUsed/>
    <w:rPr>
      <w:vertAlign w:val="superscript"/>
    </w:rPr>
  </w:style>
  <w:style w:type="character" w:styleId="a4">
    <w:name w:val="annotation reference"/>
    <w:basedOn w:val="a0"/>
    <w:uiPriority w:val="99"/>
    <w:semiHidden/>
    <w:unhideWhenUsed/>
    <w:rPr>
      <w:sz w:val="16"/>
      <w:szCs w:val="16"/>
    </w:rPr>
  </w:style>
  <w:style w:type="character" w:styleId="a5">
    <w:name w:val="Hyperlink"/>
    <w:basedOn w:val="a0"/>
    <w:uiPriority w:val="99"/>
    <w:unhideWhenUsed/>
    <w:qFormat/>
    <w:rPr>
      <w:color w:val="0000FF"/>
      <w:u w:val="single"/>
    </w:rPr>
  </w:style>
  <w:style w:type="paragraph" w:styleId="a6">
    <w:name w:val="Balloon Text"/>
    <w:basedOn w:val="a"/>
    <w:link w:val="a7"/>
    <w:unhideWhenUsed/>
    <w:qFormat/>
    <w:rPr>
      <w:rFonts w:ascii="Tahoma" w:hAnsi="Tahoma"/>
      <w:sz w:val="16"/>
      <w:szCs w:val="14"/>
    </w:rPr>
  </w:style>
  <w:style w:type="paragraph" w:styleId="a8">
    <w:name w:val="annotation text"/>
    <w:basedOn w:val="a"/>
    <w:link w:val="a9"/>
    <w:uiPriority w:val="99"/>
    <w:semiHidden/>
    <w:unhideWhenUsed/>
    <w:rPr>
      <w:sz w:val="20"/>
      <w:szCs w:val="18"/>
    </w:rPr>
  </w:style>
  <w:style w:type="paragraph" w:styleId="aa">
    <w:name w:val="annotation subject"/>
    <w:basedOn w:val="a8"/>
    <w:next w:val="a8"/>
    <w:link w:val="ab"/>
    <w:uiPriority w:val="99"/>
    <w:semiHidden/>
    <w:unhideWhenUsed/>
    <w:rPr>
      <w:b/>
      <w:bCs/>
    </w:rPr>
  </w:style>
  <w:style w:type="paragraph" w:styleId="ac">
    <w:name w:val="footnote text"/>
    <w:basedOn w:val="a"/>
    <w:link w:val="ad"/>
    <w:unhideWhenUsed/>
    <w:rPr>
      <w:sz w:val="20"/>
      <w:szCs w:val="18"/>
    </w:rPr>
  </w:style>
  <w:style w:type="paragraph" w:styleId="ae">
    <w:name w:val="header"/>
    <w:basedOn w:val="a"/>
    <w:link w:val="af"/>
    <w:uiPriority w:val="99"/>
    <w:qFormat/>
    <w:pPr>
      <w:suppressLineNumbers/>
      <w:tabs>
        <w:tab w:val="center" w:pos="4153"/>
        <w:tab w:val="right" w:pos="8306"/>
      </w:tabs>
    </w:pPr>
  </w:style>
  <w:style w:type="paragraph" w:styleId="af0">
    <w:name w:val="Body Text"/>
    <w:basedOn w:val="a"/>
    <w:link w:val="af1"/>
    <w:pPr>
      <w:tabs>
        <w:tab w:val="left" w:pos="4820"/>
      </w:tabs>
    </w:pPr>
    <w:rPr>
      <w:sz w:val="24"/>
    </w:rPr>
  </w:style>
  <w:style w:type="paragraph" w:styleId="af2">
    <w:name w:val="Body Text Indent"/>
    <w:basedOn w:val="a"/>
    <w:link w:val="af3"/>
    <w:pPr>
      <w:ind w:left="283" w:firstLine="709"/>
    </w:pPr>
  </w:style>
  <w:style w:type="paragraph" w:styleId="af4">
    <w:name w:val="footer"/>
    <w:basedOn w:val="a"/>
    <w:link w:val="af5"/>
    <w:unhideWhenUsed/>
    <w:qFormat/>
    <w:pPr>
      <w:tabs>
        <w:tab w:val="center" w:pos="4677"/>
        <w:tab w:val="right" w:pos="9355"/>
      </w:tabs>
    </w:pPr>
    <w:rPr>
      <w:szCs w:val="25"/>
    </w:rPr>
  </w:style>
  <w:style w:type="paragraph" w:styleId="af6">
    <w:name w:val="List"/>
    <w:basedOn w:val="af0"/>
    <w:rPr>
      <w:rFonts w:cs="Tahoma"/>
    </w:rPr>
  </w:style>
  <w:style w:type="paragraph" w:styleId="af7">
    <w:name w:val="Normal (Web)"/>
    <w:basedOn w:val="a"/>
    <w:uiPriority w:val="99"/>
    <w:semiHidden/>
    <w:unhideWhenUsed/>
    <w:qFormat/>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table" w:styleId="af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Основной текст Знак"/>
    <w:basedOn w:val="a0"/>
    <w:link w:val="af0"/>
    <w:rPr>
      <w:rFonts w:ascii="Arial" w:eastAsia="Lucida Sans Unicode" w:hAnsi="Arial" w:cs="Mangal"/>
      <w:kern w:val="1"/>
      <w:sz w:val="24"/>
      <w:szCs w:val="28"/>
      <w:lang w:eastAsia="hi-IN" w:bidi="hi-IN"/>
    </w:rPr>
  </w:style>
  <w:style w:type="paragraph" w:customStyle="1" w:styleId="1">
    <w:name w:val="Заголовок1"/>
    <w:basedOn w:val="a"/>
    <w:next w:val="af0"/>
    <w:pPr>
      <w:keepNext/>
      <w:spacing w:before="240" w:after="120"/>
      <w:jc w:val="center"/>
    </w:pPr>
    <w:rPr>
      <w:rFonts w:cs="Tahoma"/>
      <w:b/>
      <w:bCs/>
    </w:rPr>
  </w:style>
  <w:style w:type="character" w:customStyle="1" w:styleId="af3">
    <w:name w:val="Основной текст с отступом Знак"/>
    <w:basedOn w:val="a0"/>
    <w:link w:val="af2"/>
    <w:rPr>
      <w:rFonts w:ascii="Arial" w:eastAsia="Lucida Sans Unicode" w:hAnsi="Arial" w:cs="Mangal"/>
      <w:kern w:val="1"/>
      <w:sz w:val="28"/>
      <w:szCs w:val="28"/>
      <w:lang w:eastAsia="hi-IN" w:bidi="hi-IN"/>
    </w:rPr>
  </w:style>
  <w:style w:type="character" w:customStyle="1" w:styleId="af">
    <w:name w:val="Верхний колонтитул Знак"/>
    <w:basedOn w:val="a0"/>
    <w:link w:val="ae"/>
    <w:uiPriority w:val="99"/>
    <w:qFormat/>
    <w:rPr>
      <w:rFonts w:ascii="Arial" w:eastAsia="Lucida Sans Unicode" w:hAnsi="Arial" w:cs="Mangal"/>
      <w:kern w:val="1"/>
      <w:sz w:val="28"/>
      <w:szCs w:val="28"/>
      <w:lang w:eastAsia="hi-IN" w:bidi="hi-IN"/>
    </w:rPr>
  </w:style>
  <w:style w:type="paragraph" w:styleId="af9">
    <w:name w:val="List Paragraph"/>
    <w:aliases w:val="Мой Список,Bullet_IRAO,List Paragraph,Ненумерованный список,Bullet List,FooterText,numbered,SL_Абзац списка,Нумерованый список,List Paragraph1,ПКФ Список,Абзац2,Абзац 2,мой,продолжение таблицы"/>
    <w:basedOn w:val="a"/>
    <w:link w:val="afa"/>
    <w:uiPriority w:val="34"/>
    <w:qFormat/>
    <w:pPr>
      <w:ind w:left="720"/>
      <w:contextualSpacing/>
    </w:pPr>
    <w:rPr>
      <w:szCs w:val="25"/>
    </w:rPr>
  </w:style>
  <w:style w:type="paragraph" w:customStyle="1" w:styleId="ConsPlusNormal">
    <w:name w:val="ConsPlusNormal"/>
    <w:pPr>
      <w:autoSpaceDE w:val="0"/>
      <w:autoSpaceDN w:val="0"/>
      <w:adjustRightInd w:val="0"/>
    </w:pPr>
    <w:rPr>
      <w:rFonts w:eastAsia="Times New Roman"/>
      <w:sz w:val="24"/>
      <w:szCs w:val="24"/>
    </w:rPr>
  </w:style>
  <w:style w:type="paragraph" w:customStyle="1" w:styleId="afb">
    <w:name w:val="Базовый"/>
    <w:pPr>
      <w:suppressAutoHyphens/>
      <w:spacing w:line="100" w:lineRule="atLeast"/>
    </w:pPr>
    <w:rPr>
      <w:rFonts w:eastAsia="Times New Roman"/>
      <w:color w:val="00000A"/>
      <w:lang w:eastAsia="ar-SA"/>
    </w:rPr>
  </w:style>
  <w:style w:type="character" w:customStyle="1" w:styleId="a7">
    <w:name w:val="Текст выноски Знак"/>
    <w:basedOn w:val="a0"/>
    <w:link w:val="a6"/>
    <w:qFormat/>
    <w:rPr>
      <w:rFonts w:ascii="Tahoma" w:eastAsia="Lucida Sans Unicode" w:hAnsi="Tahoma" w:cs="Mangal"/>
      <w:kern w:val="1"/>
      <w:sz w:val="16"/>
      <w:szCs w:val="14"/>
      <w:lang w:eastAsia="hi-IN" w:bidi="hi-IN"/>
    </w:rPr>
  </w:style>
  <w:style w:type="character" w:customStyle="1" w:styleId="a9">
    <w:name w:val="Текст примечания Знак"/>
    <w:basedOn w:val="a0"/>
    <w:link w:val="a8"/>
    <w:uiPriority w:val="99"/>
    <w:semiHidden/>
    <w:rPr>
      <w:rFonts w:ascii="Arial" w:eastAsia="Lucida Sans Unicode" w:hAnsi="Arial" w:cs="Mangal"/>
      <w:kern w:val="1"/>
      <w:sz w:val="20"/>
      <w:szCs w:val="18"/>
      <w:lang w:eastAsia="hi-IN" w:bidi="hi-IN"/>
    </w:rPr>
  </w:style>
  <w:style w:type="character" w:customStyle="1" w:styleId="ab">
    <w:name w:val="Тема примечания Знак"/>
    <w:basedOn w:val="a9"/>
    <w:link w:val="aa"/>
    <w:uiPriority w:val="99"/>
    <w:semiHidden/>
    <w:rPr>
      <w:rFonts w:ascii="Arial" w:eastAsia="Lucida Sans Unicode" w:hAnsi="Arial" w:cs="Mangal"/>
      <w:b/>
      <w:bCs/>
      <w:kern w:val="1"/>
      <w:sz w:val="20"/>
      <w:szCs w:val="18"/>
      <w:lang w:eastAsia="hi-IN" w:bidi="hi-IN"/>
    </w:rPr>
  </w:style>
  <w:style w:type="character" w:customStyle="1" w:styleId="af5">
    <w:name w:val="Нижний колонтитул Знак"/>
    <w:basedOn w:val="a0"/>
    <w:link w:val="af4"/>
    <w:qFormat/>
    <w:rPr>
      <w:rFonts w:ascii="Arial" w:eastAsia="Lucida Sans Unicode" w:hAnsi="Arial" w:cs="Mangal"/>
      <w:kern w:val="1"/>
      <w:sz w:val="28"/>
      <w:szCs w:val="25"/>
      <w:lang w:eastAsia="hi-IN" w:bidi="hi-IN"/>
    </w:rPr>
  </w:style>
  <w:style w:type="character" w:customStyle="1" w:styleId="ad">
    <w:name w:val="Текст сноски Знак"/>
    <w:basedOn w:val="a0"/>
    <w:link w:val="ac"/>
    <w:rPr>
      <w:rFonts w:ascii="Arial" w:eastAsia="Lucida Sans Unicode" w:hAnsi="Arial" w:cs="Mangal"/>
      <w:kern w:val="1"/>
      <w:sz w:val="20"/>
      <w:szCs w:val="18"/>
      <w:lang w:eastAsia="hi-IN" w:bidi="hi-IN"/>
    </w:rPr>
  </w:style>
  <w:style w:type="character" w:customStyle="1" w:styleId="afa">
    <w:name w:val="Абзац списка Знак"/>
    <w:aliases w:val="Мой Список Знак,Bullet_IRAO Знак,List Paragraph Знак,Ненумерованный список Знак,Bullet List Знак,FooterText Знак,numbered Знак,SL_Абзац списка Знак,Нумерованый список Знак,List Paragraph1 Знак,ПКФ Список Знак,Абзац2 Знак,Абзац 2 Знак"/>
    <w:link w:val="af9"/>
    <w:uiPriority w:val="34"/>
    <w:qFormat/>
    <w:locked/>
    <w:rPr>
      <w:rFonts w:ascii="Arial" w:eastAsia="Lucida Sans Unicode" w:hAnsi="Arial" w:cs="Mangal"/>
      <w:kern w:val="1"/>
      <w:sz w:val="28"/>
      <w:szCs w:val="25"/>
      <w:lang w:eastAsia="hi-IN" w:bidi="hi-IN"/>
    </w:rPr>
  </w:style>
  <w:style w:type="paragraph" w:styleId="afc">
    <w:name w:val="No Spacing"/>
    <w:uiPriority w:val="1"/>
    <w:qFormat/>
    <w:rPr>
      <w:rFonts w:eastAsiaTheme="minorHAnsi" w:cstheme="minorBidi"/>
      <w:sz w:val="22"/>
      <w:szCs w:val="22"/>
      <w:lang w:eastAsia="en-US"/>
    </w:rPr>
  </w:style>
  <w:style w:type="character" w:customStyle="1" w:styleId="10">
    <w:name w:val="Неразрешенное упоминание1"/>
    <w:basedOn w:val="a0"/>
    <w:uiPriority w:val="99"/>
    <w:semiHidden/>
    <w:unhideWhenUsed/>
    <w:qFormat/>
    <w:rPr>
      <w:color w:val="605E5C"/>
      <w:shd w:val="clear" w:color="auto" w:fill="E1DFDD"/>
    </w:rPr>
  </w:style>
  <w:style w:type="character" w:customStyle="1" w:styleId="115pt0pt">
    <w:name w:val="Основной текст + 11;5 pt;Интервал 0 pt"/>
    <w:basedOn w:val="a0"/>
    <w:qFormat/>
    <w:rPr>
      <w:rFonts w:ascii="Times New Roman" w:eastAsia="Times New Roman" w:hAnsi="Times New Roman" w:cs="Times New Roman"/>
      <w:color w:val="000000"/>
      <w:spacing w:val="5"/>
      <w:w w:val="100"/>
      <w:position w:val="0"/>
      <w:sz w:val="23"/>
      <w:szCs w:val="23"/>
      <w:u w:val="none"/>
      <w:lang w:val="ru-RU" w:eastAsia="ru-RU" w:bidi="ru-RU"/>
    </w:rPr>
  </w:style>
  <w:style w:type="paragraph" w:customStyle="1" w:styleId="msonormalmrcssattrmrcssattr">
    <w:name w:val="msonormalmrcssattr_mr_css_attr"/>
    <w:basedOn w:val="a"/>
    <w:qFormat/>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character" w:customStyle="1" w:styleId="js-phone-number">
    <w:name w:val="js-phone-number"/>
    <w:basedOn w:val="a0"/>
    <w:qFormat/>
  </w:style>
  <w:style w:type="paragraph" w:customStyle="1" w:styleId="Default">
    <w:name w:val="Default"/>
    <w:qFormat/>
    <w:pPr>
      <w:autoSpaceDE w:val="0"/>
      <w:autoSpaceDN w:val="0"/>
      <w:adjustRightInd w:val="0"/>
    </w:pPr>
    <w:rPr>
      <w:color w:val="000000"/>
      <w:sz w:val="24"/>
      <w:szCs w:val="24"/>
    </w:rPr>
  </w:style>
  <w:style w:type="character" w:customStyle="1" w:styleId="font31">
    <w:name w:val="font31"/>
    <w:qFormat/>
    <w:rPr>
      <w:rFonts w:ascii="Arial" w:hAnsi="Arial" w:cs="Arial" w:hint="default"/>
      <w:b/>
      <w:bCs/>
      <w:color w:val="000000"/>
      <w:u w:val="none"/>
    </w:rPr>
  </w:style>
  <w:style w:type="paragraph" w:customStyle="1" w:styleId="ConsNonformat">
    <w:name w:val="ConsNonformat"/>
    <w:qFormat/>
    <w:pPr>
      <w:suppressAutoHyphens/>
      <w:autoSpaceDE w:val="0"/>
    </w:pPr>
    <w:rPr>
      <w:rFonts w:ascii="Consultant" w:eastAsia="Times New Roman" w:hAnsi="Consultant" w:cs="Consultant"/>
      <w:lang w:eastAsia="zh-CN"/>
    </w:rPr>
  </w:style>
  <w:style w:type="character" w:customStyle="1" w:styleId="20">
    <w:name w:val="Заголовок 2 Знак"/>
    <w:basedOn w:val="a0"/>
    <w:link w:val="2"/>
    <w:uiPriority w:val="9"/>
    <w:rsid w:val="00407C6B"/>
    <w:rPr>
      <w:rFonts w:asciiTheme="majorHAnsi" w:eastAsiaTheme="majorEastAsia" w:hAnsiTheme="majorHAnsi" w:cstheme="majorBidi"/>
      <w:b/>
      <w:bCs/>
      <w:color w:val="5B9BD5" w:themeColor="accent1"/>
      <w:sz w:val="26"/>
      <w:szCs w:val="26"/>
      <w:lang w:eastAsia="en-US"/>
    </w:rPr>
  </w:style>
  <w:style w:type="paragraph" w:customStyle="1" w:styleId="ConsPlusTitlePage">
    <w:name w:val="ConsPlusTitlePage"/>
    <w:rsid w:val="00407C6B"/>
    <w:pPr>
      <w:widowControl w:val="0"/>
      <w:autoSpaceDE w:val="0"/>
      <w:autoSpaceDN w:val="0"/>
    </w:pPr>
    <w:rPr>
      <w:rFonts w:ascii="Tahoma" w:eastAsia="Times New Roman" w:hAnsi="Tahoma" w:cs="Tahoma"/>
    </w:rPr>
  </w:style>
  <w:style w:type="paragraph" w:customStyle="1" w:styleId="ConsPlusTitle">
    <w:name w:val="ConsPlusTitle"/>
    <w:rsid w:val="00407C6B"/>
    <w:pPr>
      <w:widowControl w:val="0"/>
      <w:autoSpaceDE w:val="0"/>
      <w:autoSpaceDN w:val="0"/>
    </w:pPr>
    <w:rPr>
      <w:rFonts w:ascii="Calibri" w:eastAsia="Times New Roman" w:hAnsi="Calibri" w:cs="Calibri"/>
      <w:b/>
      <w:sz w:val="22"/>
    </w:rPr>
  </w:style>
  <w:style w:type="paragraph" w:customStyle="1" w:styleId="ConsPlusNonformat">
    <w:name w:val="ConsPlusNonformat"/>
    <w:rsid w:val="00407C6B"/>
    <w:pPr>
      <w:widowControl w:val="0"/>
      <w:autoSpaceDE w:val="0"/>
      <w:autoSpaceDN w:val="0"/>
    </w:pPr>
    <w:rPr>
      <w:rFonts w:ascii="Courier New" w:eastAsia="Times New Roman" w:hAnsi="Courier New" w:cs="Courier New"/>
    </w:rPr>
  </w:style>
  <w:style w:type="paragraph" w:customStyle="1" w:styleId="11">
    <w:name w:val="Стиль1"/>
    <w:basedOn w:val="a"/>
    <w:rsid w:val="00407C6B"/>
    <w:pPr>
      <w:keepNext/>
      <w:keepLines/>
      <w:widowControl w:val="0"/>
      <w:suppressLineNumbers/>
      <w:tabs>
        <w:tab w:val="num" w:pos="432"/>
      </w:tabs>
      <w:spacing w:after="60"/>
      <w:ind w:left="432" w:hanging="432"/>
    </w:pPr>
    <w:rPr>
      <w:rFonts w:ascii="Times New Roman" w:eastAsia="Times New Roman" w:hAnsi="Times New Roman" w:cs="Times New Roman"/>
      <w:b/>
      <w:kern w:val="0"/>
      <w:szCs w:val="24"/>
      <w:lang w:eastAsia="ru-RU" w:bidi="ar-SA"/>
    </w:rPr>
  </w:style>
  <w:style w:type="character" w:styleId="afd">
    <w:name w:val="FollowedHyperlink"/>
    <w:basedOn w:val="a0"/>
    <w:uiPriority w:val="99"/>
    <w:semiHidden/>
    <w:unhideWhenUsed/>
    <w:rsid w:val="00407C6B"/>
    <w:rPr>
      <w:color w:val="954F72" w:themeColor="followedHyperlink"/>
      <w:u w:val="single"/>
    </w:rPr>
  </w:style>
  <w:style w:type="paragraph" w:customStyle="1" w:styleId="afe">
    <w:name w:val="Знак"/>
    <w:basedOn w:val="a"/>
    <w:rsid w:val="00407C6B"/>
    <w:pPr>
      <w:suppressAutoHyphens w:val="0"/>
      <w:spacing w:after="160" w:line="240" w:lineRule="atLeast"/>
    </w:pPr>
    <w:rPr>
      <w:rFonts w:ascii="Verdana" w:eastAsia="Times New Roman" w:hAnsi="Verdana" w:cs="Times New Roman"/>
      <w:kern w:val="0"/>
      <w:sz w:val="20"/>
      <w:szCs w:val="20"/>
      <w:lang w:val="en-US" w:eastAsia="en-US" w:bidi="ar-SA"/>
    </w:rPr>
  </w:style>
  <w:style w:type="character" w:customStyle="1" w:styleId="cardmaininfocontent2">
    <w:name w:val="cardmaininfo__content2"/>
    <w:basedOn w:val="a0"/>
    <w:rsid w:val="00407C6B"/>
    <w:rPr>
      <w:vanish w:val="0"/>
      <w:webHidden w:val="0"/>
      <w:specVanish w:val="0"/>
    </w:rPr>
  </w:style>
  <w:style w:type="paragraph" w:customStyle="1" w:styleId="Web">
    <w:name w:val="Обычный (Web)"/>
    <w:basedOn w:val="a"/>
    <w:rsid w:val="00407C6B"/>
    <w:rPr>
      <w:rFonts w:ascii="Arial Unicode MS" w:eastAsia="Arial Unicode MS" w:hAnsi="Arial Unicode MS" w:cs="Arial Unicode MS"/>
      <w:kern w:val="0"/>
      <w:sz w:val="24"/>
      <w:szCs w:val="24"/>
      <w:lang w:eastAsia="zh-CN" w:bidi="ar-SA"/>
    </w:rPr>
  </w:style>
  <w:style w:type="numbering" w:customStyle="1" w:styleId="12">
    <w:name w:val="Нет списка1"/>
    <w:next w:val="a2"/>
    <w:uiPriority w:val="99"/>
    <w:semiHidden/>
    <w:unhideWhenUsed/>
    <w:rsid w:val="00407C6B"/>
  </w:style>
  <w:style w:type="numbering" w:customStyle="1" w:styleId="21">
    <w:name w:val="Нет списка2"/>
    <w:next w:val="a2"/>
    <w:uiPriority w:val="99"/>
    <w:semiHidden/>
    <w:unhideWhenUsed/>
    <w:rsid w:val="00407C6B"/>
  </w:style>
  <w:style w:type="table" w:customStyle="1" w:styleId="13">
    <w:name w:val="Сетка таблицы1"/>
    <w:basedOn w:val="a1"/>
    <w:next w:val="af8"/>
    <w:uiPriority w:val="39"/>
    <w:qFormat/>
    <w:rsid w:val="00407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аголовок"/>
    <w:basedOn w:val="a"/>
    <w:next w:val="af0"/>
    <w:rsid w:val="002F4081"/>
    <w:pPr>
      <w:keepNext/>
      <w:spacing w:before="240" w:after="120"/>
      <w:jc w:val="center"/>
    </w:pPr>
    <w:rPr>
      <w:rFonts w:cs="Tahoma"/>
      <w:b/>
      <w:bCs/>
    </w:rPr>
  </w:style>
  <w:style w:type="character" w:customStyle="1" w:styleId="UnresolvedMention">
    <w:name w:val="Unresolved Mention"/>
    <w:basedOn w:val="a0"/>
    <w:uiPriority w:val="99"/>
    <w:semiHidden/>
    <w:unhideWhenUsed/>
    <w:qFormat/>
    <w:rsid w:val="002F4081"/>
    <w:rPr>
      <w:color w:val="605E5C"/>
      <w:shd w:val="clear" w:color="auto" w:fill="E1DFDD"/>
    </w:rPr>
  </w:style>
  <w:style w:type="paragraph" w:customStyle="1" w:styleId="xl67">
    <w:name w:val="xl67"/>
    <w:basedOn w:val="a"/>
    <w:rsid w:val="002F4081"/>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68">
    <w:name w:val="xl68"/>
    <w:basedOn w:val="a"/>
    <w:rsid w:val="002F4081"/>
    <w:pPr>
      <w:suppressAutoHyphens w:val="0"/>
      <w:spacing w:before="100" w:beforeAutospacing="1" w:after="100" w:afterAutospacing="1"/>
    </w:pPr>
    <w:rPr>
      <w:rFonts w:ascii="Times New Roman" w:eastAsia="Times New Roman" w:hAnsi="Times New Roman" w:cs="Times New Roman"/>
      <w:b/>
      <w:bCs/>
      <w:kern w:val="0"/>
      <w:sz w:val="24"/>
      <w:szCs w:val="24"/>
      <w:lang w:eastAsia="ru-RU" w:bidi="ar-SA"/>
    </w:rPr>
  </w:style>
  <w:style w:type="paragraph" w:customStyle="1" w:styleId="xl69">
    <w:name w:val="xl69"/>
    <w:basedOn w:val="a"/>
    <w:rsid w:val="002F4081"/>
    <w:pP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0">
    <w:name w:val="xl70"/>
    <w:basedOn w:val="a"/>
    <w:rsid w:val="002F4081"/>
    <w:pP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71">
    <w:name w:val="xl71"/>
    <w:basedOn w:val="a"/>
    <w:rsid w:val="002F408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b/>
      <w:bCs/>
      <w:kern w:val="0"/>
      <w:sz w:val="22"/>
      <w:szCs w:val="22"/>
      <w:lang w:eastAsia="ru-RU" w:bidi="ar-SA"/>
    </w:rPr>
  </w:style>
  <w:style w:type="paragraph" w:customStyle="1" w:styleId="xl72">
    <w:name w:val="xl72"/>
    <w:basedOn w:val="a"/>
    <w:rsid w:val="002F408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73">
    <w:name w:val="xl73"/>
    <w:basedOn w:val="a"/>
    <w:rsid w:val="002F4081"/>
    <w:pPr>
      <w:pBdr>
        <w:top w:val="single" w:sz="4" w:space="0" w:color="000000"/>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74">
    <w:name w:val="xl74"/>
    <w:basedOn w:val="a"/>
    <w:rsid w:val="002F4081"/>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75">
    <w:name w:val="xl75"/>
    <w:basedOn w:val="a"/>
    <w:rsid w:val="002F4081"/>
    <w:pPr>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76">
    <w:name w:val="xl76"/>
    <w:basedOn w:val="a"/>
    <w:rsid w:val="002F4081"/>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77">
    <w:name w:val="xl77"/>
    <w:basedOn w:val="a"/>
    <w:rsid w:val="002F4081"/>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78">
    <w:name w:val="xl78"/>
    <w:basedOn w:val="a"/>
    <w:rsid w:val="002F4081"/>
    <w:pPr>
      <w:pBdr>
        <w:top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79">
    <w:name w:val="xl79"/>
    <w:basedOn w:val="a"/>
    <w:rsid w:val="002F4081"/>
    <w:pPr>
      <w:pBdr>
        <w:top w:val="single" w:sz="4" w:space="0" w:color="000000"/>
        <w:left w:val="single" w:sz="4" w:space="0" w:color="000000"/>
        <w:bottom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80">
    <w:name w:val="xl80"/>
    <w:basedOn w:val="a"/>
    <w:rsid w:val="002F4081"/>
    <w:pPr>
      <w:pBdr>
        <w:top w:val="single" w:sz="4" w:space="0" w:color="000000"/>
        <w:left w:val="single" w:sz="4" w:space="0" w:color="000000"/>
        <w:bottom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b/>
      <w:bCs/>
      <w:kern w:val="0"/>
      <w:sz w:val="22"/>
      <w:szCs w:val="22"/>
      <w:lang w:eastAsia="ru-RU" w:bidi="ar-SA"/>
    </w:rPr>
  </w:style>
  <w:style w:type="paragraph" w:customStyle="1" w:styleId="xl81">
    <w:name w:val="xl81"/>
    <w:basedOn w:val="a"/>
    <w:rsid w:val="002F4081"/>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82">
    <w:name w:val="xl82"/>
    <w:basedOn w:val="a"/>
    <w:rsid w:val="002F40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83">
    <w:name w:val="xl83"/>
    <w:basedOn w:val="a"/>
    <w:rsid w:val="002F4081"/>
    <w:pP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84">
    <w:name w:val="xl84"/>
    <w:basedOn w:val="a"/>
    <w:rsid w:val="002F408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85">
    <w:name w:val="xl85"/>
    <w:basedOn w:val="a"/>
    <w:rsid w:val="002F40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86">
    <w:name w:val="xl86"/>
    <w:basedOn w:val="a"/>
    <w:rsid w:val="002F40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2"/>
      <w:szCs w:val="22"/>
      <w:lang w:eastAsia="ru-RU" w:bidi="ar-SA"/>
    </w:rPr>
  </w:style>
  <w:style w:type="paragraph" w:customStyle="1" w:styleId="xl87">
    <w:name w:val="xl87"/>
    <w:basedOn w:val="a"/>
    <w:rsid w:val="002F408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2"/>
      <w:szCs w:val="22"/>
      <w:lang w:eastAsia="ru-RU" w:bidi="ar-SA"/>
    </w:rPr>
  </w:style>
  <w:style w:type="paragraph" w:customStyle="1" w:styleId="xl88">
    <w:name w:val="xl88"/>
    <w:basedOn w:val="a"/>
    <w:rsid w:val="002F4081"/>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89">
    <w:name w:val="xl89"/>
    <w:basedOn w:val="a"/>
    <w:rsid w:val="002F40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90">
    <w:name w:val="xl90"/>
    <w:basedOn w:val="a"/>
    <w:rsid w:val="002F40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22"/>
      <w:szCs w:val="22"/>
      <w:lang w:eastAsia="ru-RU" w:bidi="ar-SA"/>
    </w:rPr>
  </w:style>
  <w:style w:type="paragraph" w:customStyle="1" w:styleId="xl91">
    <w:name w:val="xl91"/>
    <w:basedOn w:val="a"/>
    <w:rsid w:val="002F408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2"/>
      <w:szCs w:val="22"/>
      <w:lang w:eastAsia="ru-RU" w:bidi="ar-SA"/>
    </w:rPr>
  </w:style>
  <w:style w:type="paragraph" w:customStyle="1" w:styleId="xl92">
    <w:name w:val="xl92"/>
    <w:basedOn w:val="a"/>
    <w:rsid w:val="002F4081"/>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2"/>
      <w:szCs w:val="22"/>
      <w:lang w:eastAsia="ru-RU" w:bidi="ar-SA"/>
    </w:rPr>
  </w:style>
  <w:style w:type="paragraph" w:customStyle="1" w:styleId="xl93">
    <w:name w:val="xl93"/>
    <w:basedOn w:val="a"/>
    <w:rsid w:val="002F4081"/>
    <w:pPr>
      <w:pBdr>
        <w:top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b/>
      <w:bCs/>
      <w:kern w:val="0"/>
      <w:sz w:val="22"/>
      <w:szCs w:val="22"/>
      <w:lang w:eastAsia="ru-RU" w:bidi="ar-SA"/>
    </w:rPr>
  </w:style>
  <w:style w:type="paragraph" w:customStyle="1" w:styleId="xl94">
    <w:name w:val="xl94"/>
    <w:basedOn w:val="a"/>
    <w:rsid w:val="002F4081"/>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2"/>
      <w:szCs w:val="22"/>
      <w:lang w:eastAsia="ru-RU" w:bidi="ar-SA"/>
    </w:rPr>
  </w:style>
  <w:style w:type="paragraph" w:customStyle="1" w:styleId="xl95">
    <w:name w:val="xl95"/>
    <w:basedOn w:val="a"/>
    <w:rsid w:val="002F4081"/>
    <w:pPr>
      <w:pBdr>
        <w:left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2"/>
      <w:szCs w:val="22"/>
      <w:lang w:eastAsia="ru-RU" w:bidi="ar-SA"/>
    </w:rPr>
  </w:style>
  <w:style w:type="paragraph" w:customStyle="1" w:styleId="xl96">
    <w:name w:val="xl96"/>
    <w:basedOn w:val="a"/>
    <w:rsid w:val="002F4081"/>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2"/>
      <w:szCs w:val="22"/>
      <w:lang w:eastAsia="ru-RU" w:bidi="ar-SA"/>
    </w:rPr>
  </w:style>
  <w:style w:type="paragraph" w:customStyle="1" w:styleId="xl97">
    <w:name w:val="xl97"/>
    <w:basedOn w:val="a"/>
    <w:rsid w:val="002F4081"/>
    <w:pPr>
      <w:pBdr>
        <w:top w:val="single" w:sz="4" w:space="0" w:color="000000"/>
        <w:bottom w:val="single" w:sz="4" w:space="0" w:color="000000"/>
      </w:pBdr>
      <w:suppressAutoHyphens w:val="0"/>
      <w:spacing w:before="100" w:beforeAutospacing="1" w:after="100" w:afterAutospacing="1"/>
      <w:jc w:val="center"/>
      <w:textAlignment w:val="top"/>
    </w:pPr>
    <w:rPr>
      <w:rFonts w:ascii="Times New Roman" w:eastAsia="Times New Roman" w:hAnsi="Times New Roman" w:cs="Times New Roman"/>
      <w:b/>
      <w:bCs/>
      <w:kern w:val="0"/>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577560">
      <w:bodyDiv w:val="1"/>
      <w:marLeft w:val="0"/>
      <w:marRight w:val="0"/>
      <w:marTop w:val="0"/>
      <w:marBottom w:val="0"/>
      <w:divBdr>
        <w:top w:val="none" w:sz="0" w:space="0" w:color="auto"/>
        <w:left w:val="none" w:sz="0" w:space="0" w:color="auto"/>
        <w:bottom w:val="none" w:sz="0" w:space="0" w:color="auto"/>
        <w:right w:val="none" w:sz="0" w:space="0" w:color="auto"/>
      </w:divBdr>
    </w:div>
    <w:div w:id="1204319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FF10B-C6D0-4EED-A165-4F0637ECA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Pages>
  <Words>4325</Words>
  <Characters>24654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Акинина Наталия Евгеньевна</dc:creator>
  <cp:lastModifiedBy>Рожкова Наталья Викторовна</cp:lastModifiedBy>
  <cp:revision>22</cp:revision>
  <cp:lastPrinted>2023-08-07T11:13:00Z</cp:lastPrinted>
  <dcterms:created xsi:type="dcterms:W3CDTF">2024-06-04T06:53:00Z</dcterms:created>
  <dcterms:modified xsi:type="dcterms:W3CDTF">2024-06-13T11:56:00Z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2B9354521B174FB1AE77B0DB84BF88EB</vt:lpwstr>
  </property>
</Properties>
</file>